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10" w:type="dxa"/>
        <w:tblInd w:w="-438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"/>
        <w:gridCol w:w="1707"/>
        <w:gridCol w:w="571"/>
        <w:gridCol w:w="28"/>
        <w:gridCol w:w="749"/>
        <w:gridCol w:w="4115"/>
        <w:gridCol w:w="18"/>
        <w:gridCol w:w="751"/>
        <w:gridCol w:w="19"/>
        <w:gridCol w:w="763"/>
        <w:gridCol w:w="7"/>
        <w:gridCol w:w="770"/>
        <w:gridCol w:w="774"/>
        <w:gridCol w:w="218"/>
        <w:gridCol w:w="359"/>
        <w:gridCol w:w="9"/>
      </w:tblGrid>
      <w:tr w:rsidR="00F74C0A" w:rsidRPr="00DD789D" w:rsidTr="00AF669C">
        <w:trPr>
          <w:gridAfter w:val="2"/>
          <w:wAfter w:w="368" w:type="dxa"/>
          <w:trHeight w:val="558"/>
        </w:trPr>
        <w:tc>
          <w:tcPr>
            <w:tcW w:w="3307" w:type="dxa"/>
            <w:gridSpan w:val="5"/>
            <w:v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  <w:hideMark/>
          </w:tcPr>
          <w:p w:rsidR="00F74C0A" w:rsidRDefault="008E6595" w:rsidP="006E407A">
            <w:r>
              <w:rPr>
                <w:noProof/>
                <w:lang w:val="de-AT" w:eastAsia="de-AT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1493520</wp:posOffset>
                  </wp:positionV>
                  <wp:extent cx="1402080" cy="612241"/>
                  <wp:effectExtent l="0" t="0" r="0" b="0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lw_klein012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0" cy="612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74C0A">
              <w:rPr>
                <w:noProof/>
                <w:lang w:val="de-AT" w:eastAsia="de-AT"/>
              </w:rPr>
              <w:drawing>
                <wp:anchor distT="0" distB="0" distL="114300" distR="114300" simplePos="0" relativeHeight="251658752" behindDoc="1" locked="0" layoutInCell="1" allowOverlap="1" wp14:anchorId="5C9F2800" wp14:editId="60CE65CF">
                  <wp:simplePos x="0" y="0"/>
                  <wp:positionH relativeFrom="column">
                    <wp:posOffset>260985</wp:posOffset>
                  </wp:positionH>
                  <wp:positionV relativeFrom="paragraph">
                    <wp:posOffset>292100</wp:posOffset>
                  </wp:positionV>
                  <wp:extent cx="941070" cy="916305"/>
                  <wp:effectExtent l="0" t="0" r="0" b="0"/>
                  <wp:wrapTight wrapText="bothSides">
                    <wp:wrapPolygon edited="0">
                      <wp:start x="0" y="0"/>
                      <wp:lineTo x="0" y="21106"/>
                      <wp:lineTo x="20988" y="21106"/>
                      <wp:lineTo x="20988" y="0"/>
                      <wp:lineTo x="0" y="0"/>
                    </wp:wrapPolygon>
                  </wp:wrapTight>
                  <wp:docPr id="1" name="Grafik 1" descr="Beschreibung: C:\Users\sterrer.veronika.HLWSTEYR\AppData\Local\Microsoft\Windows\Temporary Internet Files\Content.Word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 descr="Beschreibung: C:\Users\sterrer.veronika.HLWSTEYR\AppData\Local\Microsoft\Windows\Temporary Internet Files\Content.Word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070" cy="916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9"/>
            <w:tcBorders>
              <w:top w:val="threeDEmboss" w:sz="6" w:space="0" w:color="auto"/>
              <w:left w:val="single" w:sz="4" w:space="0" w:color="auto"/>
              <w:bottom w:val="single" w:sz="4" w:space="0" w:color="auto"/>
              <w:right w:val="threeDEmboss" w:sz="6" w:space="0" w:color="auto"/>
            </w:tcBorders>
            <w:vAlign w:val="center"/>
            <w:hideMark/>
          </w:tcPr>
          <w:p w:rsidR="00F74C0A" w:rsidRPr="00DD789D" w:rsidRDefault="009F3F8F" w:rsidP="00E76133">
            <w:pPr>
              <w:rPr>
                <w:rFonts w:ascii="Arial" w:hAnsi="Arial" w:cs="Arial"/>
                <w:b/>
                <w:lang w:val="de-AT"/>
              </w:rPr>
            </w:pPr>
            <w:r w:rsidRPr="00DD789D">
              <w:rPr>
                <w:rFonts w:ascii="Arial" w:hAnsi="Arial" w:cs="Arial"/>
                <w:b/>
                <w:lang w:val="de-AT"/>
              </w:rPr>
              <w:t xml:space="preserve">Höhere Lehranstalt für wirtschaftliche Berufe </w:t>
            </w:r>
            <w:r w:rsidR="00E76133">
              <w:rPr>
                <w:rFonts w:ascii="Arial" w:hAnsi="Arial" w:cs="Arial"/>
                <w:b/>
                <w:lang w:val="de-AT"/>
              </w:rPr>
              <w:t>Neumarkt</w:t>
            </w:r>
            <w:r w:rsidRPr="00DD789D">
              <w:rPr>
                <w:rFonts w:ascii="Arial" w:hAnsi="Arial" w:cs="Arial"/>
                <w:b/>
                <w:lang w:val="de-AT"/>
              </w:rPr>
              <w:t xml:space="preserve">  -  </w:t>
            </w:r>
            <w:r w:rsidR="00E76133">
              <w:rPr>
                <w:rFonts w:ascii="Arial" w:hAnsi="Arial" w:cs="Arial"/>
                <w:b/>
                <w:lang w:val="de-AT"/>
              </w:rPr>
              <w:t>503439</w:t>
            </w:r>
            <w:bookmarkStart w:id="0" w:name="_GoBack"/>
            <w:bookmarkEnd w:id="0"/>
          </w:p>
        </w:tc>
      </w:tr>
      <w:tr w:rsidR="00F74C0A" w:rsidRPr="00DD789D" w:rsidTr="00AF669C">
        <w:trPr>
          <w:gridAfter w:val="2"/>
          <w:wAfter w:w="368" w:type="dxa"/>
          <w:trHeight w:val="1134"/>
        </w:trPr>
        <w:tc>
          <w:tcPr>
            <w:tcW w:w="3307" w:type="dxa"/>
            <w:gridSpan w:val="5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  <w:vAlign w:val="center"/>
            <w:hideMark/>
          </w:tcPr>
          <w:p w:rsidR="00F74C0A" w:rsidRPr="00DD789D" w:rsidRDefault="00F74C0A" w:rsidP="006E407A">
            <w:pPr>
              <w:rPr>
                <w:lang w:val="de-AT"/>
              </w:rPr>
            </w:pPr>
          </w:p>
        </w:tc>
        <w:tc>
          <w:tcPr>
            <w:tcW w:w="74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6" w:space="0" w:color="auto"/>
            </w:tcBorders>
            <w:vAlign w:val="center"/>
            <w:hideMark/>
          </w:tcPr>
          <w:p w:rsidR="00F74C0A" w:rsidRPr="00DD789D" w:rsidRDefault="00F74C0A" w:rsidP="009B43CE">
            <w:pPr>
              <w:rPr>
                <w:rFonts w:ascii="Arial" w:hAnsi="Arial" w:cs="Arial"/>
                <w:lang w:val="de-AT"/>
              </w:rPr>
            </w:pPr>
            <w:r w:rsidRPr="00DD789D">
              <w:rPr>
                <w:rFonts w:ascii="Arial" w:hAnsi="Arial" w:cs="Arial"/>
                <w:b/>
                <w:lang w:val="de-AT"/>
              </w:rPr>
              <w:t>Haupttermin</w:t>
            </w:r>
            <w:r w:rsidR="009B43CE" w:rsidRPr="00DD789D">
              <w:rPr>
                <w:rFonts w:ascii="Arial" w:hAnsi="Arial" w:cs="Arial"/>
                <w:b/>
                <w:lang w:val="de-AT"/>
              </w:rPr>
              <w:t xml:space="preserve"> 20../</w:t>
            </w:r>
            <w:r w:rsidRPr="00DD789D">
              <w:rPr>
                <w:rFonts w:ascii="Arial" w:hAnsi="Arial" w:cs="Arial"/>
                <w:b/>
                <w:lang w:val="de-AT"/>
              </w:rPr>
              <w:t xml:space="preserve"> </w:t>
            </w:r>
          </w:p>
        </w:tc>
      </w:tr>
      <w:tr w:rsidR="00F74C0A" w:rsidTr="00AF669C">
        <w:trPr>
          <w:gridAfter w:val="2"/>
          <w:wAfter w:w="368" w:type="dxa"/>
          <w:trHeight w:val="547"/>
        </w:trPr>
        <w:tc>
          <w:tcPr>
            <w:tcW w:w="3307" w:type="dxa"/>
            <w:gridSpan w:val="5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  <w:vAlign w:val="center"/>
            <w:hideMark/>
          </w:tcPr>
          <w:p w:rsidR="00F74C0A" w:rsidRPr="00DD789D" w:rsidRDefault="00F74C0A" w:rsidP="006E407A">
            <w:pPr>
              <w:rPr>
                <w:lang w:val="de-AT"/>
              </w:rPr>
            </w:pPr>
          </w:p>
        </w:tc>
        <w:tc>
          <w:tcPr>
            <w:tcW w:w="74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6" w:space="0" w:color="auto"/>
            </w:tcBorders>
            <w:vAlign w:val="center"/>
            <w:hideMark/>
          </w:tcPr>
          <w:p w:rsidR="00F74C0A" w:rsidRPr="009B43CE" w:rsidRDefault="009B43CE" w:rsidP="006E407A">
            <w:pPr>
              <w:rPr>
                <w:rFonts w:ascii="Arial" w:hAnsi="Arial" w:cs="Arial"/>
                <w:b/>
              </w:rPr>
            </w:pPr>
            <w:proofErr w:type="spellStart"/>
            <w:r w:rsidRPr="009B43CE">
              <w:rPr>
                <w:rFonts w:ascii="Arial" w:hAnsi="Arial" w:cs="Arial"/>
                <w:b/>
              </w:rPr>
              <w:t>Diplomarbeit</w:t>
            </w:r>
            <w:proofErr w:type="spellEnd"/>
          </w:p>
        </w:tc>
      </w:tr>
      <w:tr w:rsidR="00F74C0A" w:rsidTr="00AF669C">
        <w:trPr>
          <w:gridAfter w:val="2"/>
          <w:wAfter w:w="368" w:type="dxa"/>
          <w:trHeight w:val="1134"/>
        </w:trPr>
        <w:tc>
          <w:tcPr>
            <w:tcW w:w="3307" w:type="dxa"/>
            <w:gridSpan w:val="5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  <w:vAlign w:val="center"/>
            <w:hideMark/>
          </w:tcPr>
          <w:p w:rsidR="00F74C0A" w:rsidRDefault="00F74C0A" w:rsidP="006E407A"/>
        </w:tc>
        <w:tc>
          <w:tcPr>
            <w:tcW w:w="7435" w:type="dxa"/>
            <w:gridSpan w:val="9"/>
            <w:tcBorders>
              <w:top w:val="single" w:sz="4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F74C0A" w:rsidRPr="00DD789D" w:rsidRDefault="009B43CE" w:rsidP="006E407A">
            <w:pPr>
              <w:tabs>
                <w:tab w:val="left" w:pos="4853"/>
              </w:tabs>
              <w:spacing w:after="60"/>
              <w:rPr>
                <w:rFonts w:ascii="Arial" w:hAnsi="Arial" w:cs="Arial"/>
                <w:lang w:val="de-AT"/>
              </w:rPr>
            </w:pPr>
            <w:r w:rsidRPr="00DD789D">
              <w:rPr>
                <w:rFonts w:ascii="Arial" w:hAnsi="Arial" w:cs="Arial"/>
                <w:lang w:val="de-AT"/>
              </w:rPr>
              <w:t>Prüfer/innen</w:t>
            </w:r>
            <w:r w:rsidR="00F74C0A" w:rsidRPr="00DD789D">
              <w:rPr>
                <w:rFonts w:ascii="Arial" w:hAnsi="Arial" w:cs="Arial"/>
                <w:lang w:val="de-AT"/>
              </w:rPr>
              <w:t xml:space="preserve">: </w:t>
            </w:r>
          </w:p>
          <w:p w:rsidR="00F74C0A" w:rsidRPr="00DD789D" w:rsidRDefault="009B43CE" w:rsidP="006E407A">
            <w:pPr>
              <w:tabs>
                <w:tab w:val="left" w:pos="4853"/>
              </w:tabs>
              <w:spacing w:after="60"/>
              <w:rPr>
                <w:rFonts w:ascii="Arial" w:hAnsi="Arial" w:cs="Arial"/>
                <w:lang w:val="de-AT"/>
              </w:rPr>
            </w:pPr>
            <w:r w:rsidRPr="00DD789D">
              <w:rPr>
                <w:rFonts w:ascii="Arial" w:hAnsi="Arial" w:cs="Arial"/>
                <w:lang w:val="de-AT"/>
              </w:rPr>
              <w:t>Kandidat/</w:t>
            </w:r>
            <w:r w:rsidR="00F74C0A" w:rsidRPr="00DD789D">
              <w:rPr>
                <w:rFonts w:ascii="Arial" w:hAnsi="Arial" w:cs="Arial"/>
                <w:lang w:val="de-AT"/>
              </w:rPr>
              <w:t>in:</w:t>
            </w:r>
          </w:p>
          <w:p w:rsidR="00F74C0A" w:rsidRPr="00DD789D" w:rsidRDefault="00F74C0A" w:rsidP="006E407A">
            <w:pPr>
              <w:tabs>
                <w:tab w:val="left" w:pos="4853"/>
              </w:tabs>
              <w:spacing w:after="60"/>
              <w:rPr>
                <w:rFonts w:ascii="Arial" w:hAnsi="Arial" w:cs="Arial"/>
                <w:lang w:val="de-AT"/>
              </w:rPr>
            </w:pPr>
            <w:r w:rsidRPr="00DD789D">
              <w:rPr>
                <w:rFonts w:ascii="Arial" w:hAnsi="Arial" w:cs="Arial"/>
                <w:lang w:val="de-AT"/>
              </w:rPr>
              <w:t xml:space="preserve">Klasse: </w:t>
            </w:r>
          </w:p>
          <w:p w:rsidR="00F74C0A" w:rsidRPr="00F74C0A" w:rsidRDefault="009E4B87" w:rsidP="006E407A">
            <w:pPr>
              <w:tabs>
                <w:tab w:val="left" w:pos="4853"/>
              </w:tabs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Datum ( </w:t>
            </w:r>
            <w:proofErr w:type="spellStart"/>
            <w:r>
              <w:rPr>
                <w:rFonts w:ascii="Arial" w:hAnsi="Arial" w:cs="Arial"/>
              </w:rPr>
              <w:t>Präsentationstermin</w:t>
            </w:r>
            <w:proofErr w:type="spellEnd"/>
            <w:r>
              <w:rPr>
                <w:rFonts w:ascii="Arial" w:hAnsi="Arial" w:cs="Arial"/>
              </w:rPr>
              <w:t xml:space="preserve"> ):</w:t>
            </w:r>
          </w:p>
        </w:tc>
      </w:tr>
      <w:tr w:rsidR="008E6595" w:rsidRPr="00CE158D" w:rsidTr="00AF669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9" w:type="dxa"/>
          <w:cantSplit/>
          <w:trHeight w:val="397"/>
          <w:jc w:val="center"/>
        </w:trPr>
        <w:tc>
          <w:tcPr>
            <w:tcW w:w="717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595959" w:themeColor="text1" w:themeTint="A6"/>
              <w:right w:val="single" w:sz="8" w:space="0" w:color="B1B2B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3B6AA4" w:rsidRPr="00475AA4" w:rsidRDefault="003B6AA4" w:rsidP="001316ED">
            <w:pPr>
              <w:rPr>
                <w:rFonts w:ascii="Calibri" w:eastAsia="Arial Unicode MS" w:hAnsi="Calibri" w:cs="Calibri"/>
                <w:b/>
                <w:sz w:val="28"/>
                <w:szCs w:val="28"/>
                <w:lang w:val="de-AT"/>
              </w:rPr>
            </w:pPr>
            <w:r>
              <w:rPr>
                <w:rFonts w:ascii="Calibri" w:eastAsia="Arial Unicode MS" w:hAnsi="Calibri" w:cs="Calibri"/>
                <w:b/>
                <w:sz w:val="28"/>
                <w:szCs w:val="28"/>
                <w:lang w:val="de-AT"/>
              </w:rPr>
              <w:t xml:space="preserve"> </w:t>
            </w:r>
            <w:r w:rsidRPr="00475AA4">
              <w:rPr>
                <w:rFonts w:ascii="Calibri" w:eastAsia="Arial Unicode MS" w:hAnsi="Calibri" w:cs="Calibri"/>
                <w:b/>
                <w:sz w:val="28"/>
                <w:szCs w:val="28"/>
                <w:lang w:val="de-AT"/>
              </w:rPr>
              <w:t>Schriftliche Arbeit</w:t>
            </w:r>
            <w:r w:rsidR="00DD789D">
              <w:rPr>
                <w:rFonts w:ascii="Calibri" w:eastAsia="Arial Unicode MS" w:hAnsi="Calibri" w:cs="Calibri"/>
                <w:b/>
                <w:sz w:val="28"/>
                <w:szCs w:val="28"/>
                <w:lang w:val="de-AT"/>
              </w:rPr>
              <w:t xml:space="preserve"> (70%)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8" w:space="0" w:color="B1B2B1"/>
              <w:bottom w:val="single" w:sz="8" w:space="0" w:color="595959" w:themeColor="text1" w:themeTint="A6"/>
              <w:right w:val="single" w:sz="4" w:space="0" w:color="B1B2B1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B6AA4" w:rsidRPr="00475AA4" w:rsidRDefault="003B6AA4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B1B2B1"/>
              <w:bottom w:val="single" w:sz="8" w:space="0" w:color="595959" w:themeColor="text1" w:themeTint="A6"/>
              <w:right w:val="single" w:sz="8" w:space="0" w:color="B1B2B1"/>
            </w:tcBorders>
            <w:shd w:val="clear" w:color="auto" w:fill="auto"/>
          </w:tcPr>
          <w:p w:rsidR="003B6AA4" w:rsidRPr="00475AA4" w:rsidRDefault="003B6AA4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8" w:space="0" w:color="B1B2B1"/>
              <w:bottom w:val="single" w:sz="8" w:space="0" w:color="595959" w:themeColor="text1" w:themeTint="A6"/>
              <w:right w:val="single" w:sz="8" w:space="0" w:color="B1B2B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3B6AA4" w:rsidRPr="00475AA4" w:rsidRDefault="003B6AA4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B1B2B1"/>
              <w:bottom w:val="single" w:sz="8" w:space="0" w:color="595959" w:themeColor="text1" w:themeTint="A6"/>
              <w:right w:val="single" w:sz="8" w:space="0" w:color="B1B2B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3B6AA4" w:rsidRPr="00475AA4" w:rsidRDefault="003B6AA4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8" w:space="0" w:color="B1B2B1"/>
              <w:bottom w:val="single" w:sz="8" w:space="0" w:color="595959" w:themeColor="text1" w:themeTint="A6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3B6AA4" w:rsidRPr="00475AA4" w:rsidRDefault="003B6AA4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</w:tr>
      <w:tr w:rsidR="008E6595" w:rsidRPr="00475AA4" w:rsidTr="00AF669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9" w:type="dxa"/>
          <w:cantSplit/>
          <w:trHeight w:val="340"/>
          <w:jc w:val="center"/>
        </w:trPr>
        <w:tc>
          <w:tcPr>
            <w:tcW w:w="1707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3B6AA4" w:rsidRPr="00475AA4" w:rsidRDefault="003B6AA4" w:rsidP="007B4D1B">
            <w:pPr>
              <w:rPr>
                <w:rFonts w:ascii="Calibri" w:eastAsia="Arial Unicode MS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571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B6AA4" w:rsidRPr="00475AA4" w:rsidRDefault="003B6AA4" w:rsidP="0053350E">
            <w:pPr>
              <w:ind w:right="227"/>
              <w:jc w:val="center"/>
              <w:rPr>
                <w:rFonts w:ascii="Calibri" w:eastAsia="Arial Unicode MS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4892" w:type="dxa"/>
            <w:gridSpan w:val="3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3B6AA4" w:rsidRPr="00475AA4" w:rsidRDefault="003B6AA4" w:rsidP="001316ED">
            <w:pPr>
              <w:rPr>
                <w:rFonts w:ascii="Calibri" w:eastAsia="Arial Unicode MS" w:hAnsi="Calibri" w:cs="Calibri"/>
                <w:b/>
                <w:lang w:val="de-AT"/>
              </w:rPr>
            </w:pPr>
            <w:r w:rsidRPr="00475AA4">
              <w:rPr>
                <w:rFonts w:ascii="Calibri" w:eastAsia="Arial Unicode MS" w:hAnsi="Calibri" w:cs="Calibri"/>
                <w:b/>
                <w:lang w:val="de-AT"/>
              </w:rPr>
              <w:t>Der Kandidat/Die Kandidatin …</w:t>
            </w:r>
          </w:p>
        </w:tc>
        <w:tc>
          <w:tcPr>
            <w:tcW w:w="769" w:type="dxa"/>
            <w:gridSpan w:val="2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4" w:space="0" w:color="B1B2B1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B6AA4" w:rsidRPr="003B6AA4" w:rsidRDefault="003B6AA4" w:rsidP="00E74BF3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de-AT"/>
              </w:rPr>
            </w:pPr>
            <w:r w:rsidRPr="003B6AA4">
              <w:rPr>
                <w:rFonts w:ascii="Calibri" w:hAnsi="Calibri" w:cs="Calibri"/>
                <w:b/>
                <w:sz w:val="22"/>
                <w:szCs w:val="22"/>
                <w:lang w:val="de-AT"/>
              </w:rPr>
              <w:t>1</w:t>
            </w:r>
          </w:p>
        </w:tc>
        <w:tc>
          <w:tcPr>
            <w:tcW w:w="782" w:type="dxa"/>
            <w:gridSpan w:val="2"/>
            <w:tcBorders>
              <w:top w:val="single" w:sz="8" w:space="0" w:color="595959" w:themeColor="text1" w:themeTint="A6"/>
              <w:left w:val="single" w:sz="4" w:space="0" w:color="B1B2B1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</w:tcPr>
          <w:p w:rsidR="003B6AA4" w:rsidRPr="003B6AA4" w:rsidRDefault="003B6AA4" w:rsidP="00E74BF3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de-AT"/>
              </w:rPr>
            </w:pPr>
            <w:r w:rsidRPr="003B6AA4">
              <w:rPr>
                <w:rFonts w:ascii="Calibri" w:hAnsi="Calibri" w:cs="Calibri"/>
                <w:b/>
                <w:sz w:val="22"/>
                <w:szCs w:val="22"/>
                <w:lang w:val="de-AT"/>
              </w:rPr>
              <w:t>2</w:t>
            </w:r>
          </w:p>
        </w:tc>
        <w:tc>
          <w:tcPr>
            <w:tcW w:w="777" w:type="dxa"/>
            <w:gridSpan w:val="2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3B6AA4" w:rsidRPr="003B6AA4" w:rsidRDefault="003B6AA4" w:rsidP="00E74BF3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de-AT"/>
              </w:rPr>
            </w:pPr>
            <w:r w:rsidRPr="003B6AA4">
              <w:rPr>
                <w:rFonts w:ascii="Calibri" w:hAnsi="Calibri" w:cs="Calibri"/>
                <w:b/>
                <w:sz w:val="22"/>
                <w:szCs w:val="22"/>
                <w:lang w:val="de-AT"/>
              </w:rPr>
              <w:t>3</w:t>
            </w:r>
          </w:p>
        </w:tc>
        <w:tc>
          <w:tcPr>
            <w:tcW w:w="77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3B6AA4" w:rsidRPr="003B6AA4" w:rsidRDefault="003B6AA4" w:rsidP="00E74BF3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de-AT"/>
              </w:rPr>
            </w:pPr>
            <w:r w:rsidRPr="003B6AA4">
              <w:rPr>
                <w:rFonts w:ascii="Calibri" w:hAnsi="Calibri" w:cs="Calibri"/>
                <w:b/>
                <w:sz w:val="22"/>
                <w:szCs w:val="22"/>
                <w:lang w:val="de-AT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3B6AA4" w:rsidRPr="003B6AA4" w:rsidRDefault="003B6AA4" w:rsidP="00E74BF3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de-AT"/>
              </w:rPr>
            </w:pPr>
            <w:r w:rsidRPr="003B6AA4">
              <w:rPr>
                <w:rFonts w:ascii="Calibri" w:hAnsi="Calibri" w:cs="Calibri"/>
                <w:b/>
                <w:sz w:val="22"/>
                <w:szCs w:val="22"/>
                <w:lang w:val="de-AT"/>
              </w:rPr>
              <w:t>5</w:t>
            </w:r>
          </w:p>
        </w:tc>
      </w:tr>
      <w:tr w:rsidR="008E6595" w:rsidRPr="00DD789D" w:rsidTr="00AF669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9" w:type="dxa"/>
          <w:cantSplit/>
          <w:jc w:val="center"/>
        </w:trPr>
        <w:tc>
          <w:tcPr>
            <w:tcW w:w="1707" w:type="dxa"/>
            <w:vMerge w:val="restart"/>
            <w:tcBorders>
              <w:top w:val="single" w:sz="8" w:space="0" w:color="595959" w:themeColor="text1" w:themeTint="A6"/>
              <w:left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AF669C" w:rsidRPr="0053350E" w:rsidRDefault="00AF669C" w:rsidP="00D930D8">
            <w:pPr>
              <w:ind w:right="85"/>
              <w:jc w:val="right"/>
              <w:rPr>
                <w:rFonts w:ascii="Calibri" w:eastAsia="Arial Unicode MS" w:hAnsi="Calibri" w:cs="Calibri"/>
                <w:sz w:val="26"/>
                <w:szCs w:val="26"/>
                <w:lang w:val="de-AT"/>
              </w:rPr>
            </w:pPr>
            <w:r w:rsidRPr="0053350E">
              <w:rPr>
                <w:rFonts w:ascii="Calibri" w:eastAsia="Arial Unicode MS" w:hAnsi="Calibri" w:cs="Calibri"/>
                <w:sz w:val="26"/>
                <w:szCs w:val="26"/>
                <w:lang w:val="de-AT"/>
              </w:rPr>
              <w:t xml:space="preserve"> Selbst-</w:t>
            </w:r>
            <w:r w:rsidRPr="0053350E">
              <w:rPr>
                <w:rFonts w:ascii="Calibri" w:eastAsia="Arial Unicode MS" w:hAnsi="Calibri" w:cs="Calibri"/>
                <w:sz w:val="26"/>
                <w:szCs w:val="26"/>
                <w:lang w:val="de-AT"/>
              </w:rPr>
              <w:br/>
            </w:r>
            <w:proofErr w:type="spellStart"/>
            <w:r w:rsidRPr="0053350E">
              <w:rPr>
                <w:rFonts w:ascii="Calibri" w:eastAsia="Arial Unicode MS" w:hAnsi="Calibri" w:cs="Calibri"/>
                <w:sz w:val="26"/>
                <w:szCs w:val="26"/>
                <w:lang w:val="de-AT"/>
              </w:rPr>
              <w:t>kompetenz</w:t>
            </w:r>
            <w:proofErr w:type="spellEnd"/>
          </w:p>
        </w:tc>
        <w:tc>
          <w:tcPr>
            <w:tcW w:w="571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AF669C" w:rsidRPr="003B6AA4" w:rsidRDefault="00AF669C" w:rsidP="0053350E">
            <w:pPr>
              <w:ind w:right="227"/>
              <w:jc w:val="center"/>
              <w:rPr>
                <w:rFonts w:ascii="Calibri" w:eastAsia="Arial Unicode MS" w:hAnsi="Calibri" w:cs="Calibri"/>
                <w:lang w:val="de-AT"/>
              </w:rPr>
            </w:pPr>
            <w:r w:rsidRPr="003B6AA4">
              <w:rPr>
                <w:rFonts w:ascii="Calibri" w:eastAsia="Arial Unicode MS" w:hAnsi="Calibri" w:cs="Calibri"/>
                <w:lang w:val="de-AT"/>
              </w:rPr>
              <w:t>1</w:t>
            </w:r>
          </w:p>
        </w:tc>
        <w:tc>
          <w:tcPr>
            <w:tcW w:w="4892" w:type="dxa"/>
            <w:gridSpan w:val="3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AF669C" w:rsidRPr="003B6AA4" w:rsidRDefault="00AF669C" w:rsidP="00977390">
            <w:pPr>
              <w:rPr>
                <w:rFonts w:ascii="Calibri" w:eastAsia="Arial Unicode MS" w:hAnsi="Calibri" w:cs="Calibri"/>
                <w:lang w:val="de-AT"/>
              </w:rPr>
            </w:pPr>
            <w:r w:rsidRPr="003B6AA4">
              <w:rPr>
                <w:rFonts w:ascii="Calibri" w:eastAsia="Arial Unicode MS" w:hAnsi="Calibri" w:cs="Calibri"/>
                <w:lang w:val="de-AT"/>
              </w:rPr>
              <w:t xml:space="preserve">bringt sich konstruktiv in die Themenfindung bzw. Formulierung der </w:t>
            </w:r>
            <w:r>
              <w:rPr>
                <w:rFonts w:ascii="Calibri" w:eastAsia="Arial Unicode MS" w:hAnsi="Calibri" w:cs="Calibri"/>
                <w:lang w:val="de-AT"/>
              </w:rPr>
              <w:t>Problemstellung</w:t>
            </w:r>
            <w:r w:rsidRPr="003B6AA4">
              <w:rPr>
                <w:rFonts w:ascii="Calibri" w:eastAsia="Arial Unicode MS" w:hAnsi="Calibri" w:cs="Calibri"/>
                <w:lang w:val="de-AT"/>
              </w:rPr>
              <w:t xml:space="preserve"> ein</w:t>
            </w:r>
          </w:p>
        </w:tc>
        <w:tc>
          <w:tcPr>
            <w:tcW w:w="769" w:type="dxa"/>
            <w:gridSpan w:val="2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4" w:space="0" w:color="B1B2B1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82" w:type="dxa"/>
            <w:gridSpan w:val="2"/>
            <w:tcBorders>
              <w:top w:val="single" w:sz="8" w:space="0" w:color="595959" w:themeColor="text1" w:themeTint="A6"/>
              <w:left w:val="single" w:sz="4" w:space="0" w:color="B1B2B1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77" w:type="dxa"/>
            <w:gridSpan w:val="2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7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AF669C" w:rsidRPr="00890DA1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577" w:type="dxa"/>
            <w:gridSpan w:val="2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AF669C" w:rsidRPr="00890DA1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</w:tr>
      <w:tr w:rsidR="008E6595" w:rsidRPr="00DD789D" w:rsidTr="00AF669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9" w:type="dxa"/>
          <w:cantSplit/>
          <w:jc w:val="center"/>
        </w:trPr>
        <w:tc>
          <w:tcPr>
            <w:tcW w:w="1707" w:type="dxa"/>
            <w:vMerge/>
            <w:tcBorders>
              <w:left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  <w:vAlign w:val="center"/>
          </w:tcPr>
          <w:p w:rsidR="00AF669C" w:rsidRPr="0053350E" w:rsidRDefault="00AF669C" w:rsidP="00D930D8">
            <w:pPr>
              <w:ind w:right="85"/>
              <w:jc w:val="right"/>
              <w:rPr>
                <w:rFonts w:ascii="Calibri" w:eastAsia="Arial Unicode MS" w:hAnsi="Calibri" w:cs="Calibri"/>
                <w:sz w:val="26"/>
                <w:szCs w:val="26"/>
                <w:lang w:val="de-AT"/>
              </w:rPr>
            </w:pPr>
          </w:p>
        </w:tc>
        <w:tc>
          <w:tcPr>
            <w:tcW w:w="571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AF669C" w:rsidRPr="003B6AA4" w:rsidRDefault="00AF669C" w:rsidP="0053350E">
            <w:pPr>
              <w:ind w:right="227"/>
              <w:jc w:val="center"/>
              <w:rPr>
                <w:rFonts w:ascii="Calibri" w:eastAsia="Arial Unicode MS" w:hAnsi="Calibri" w:cs="Calibri"/>
                <w:lang w:val="de-AT"/>
              </w:rPr>
            </w:pPr>
            <w:r w:rsidRPr="003B6AA4">
              <w:rPr>
                <w:rFonts w:ascii="Calibri" w:eastAsia="Arial Unicode MS" w:hAnsi="Calibri" w:cs="Calibri"/>
                <w:lang w:val="de-AT"/>
              </w:rPr>
              <w:t>2</w:t>
            </w:r>
          </w:p>
        </w:tc>
        <w:tc>
          <w:tcPr>
            <w:tcW w:w="4892" w:type="dxa"/>
            <w:gridSpan w:val="3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AF669C" w:rsidRPr="003B6AA4" w:rsidRDefault="00AF669C" w:rsidP="00141052">
            <w:pPr>
              <w:rPr>
                <w:rFonts w:ascii="Calibri" w:eastAsia="Arial Unicode MS" w:hAnsi="Calibri" w:cs="Calibri"/>
                <w:lang w:val="de-AT"/>
              </w:rPr>
            </w:pPr>
            <w:r w:rsidRPr="003B6AA4">
              <w:rPr>
                <w:rFonts w:ascii="Calibri" w:eastAsia="Arial Unicode MS" w:hAnsi="Calibri" w:cs="Calibri"/>
                <w:lang w:val="de-AT"/>
              </w:rPr>
              <w:t>hält sich an Vereinbarungen und Termine</w:t>
            </w:r>
          </w:p>
        </w:tc>
        <w:tc>
          <w:tcPr>
            <w:tcW w:w="769" w:type="dxa"/>
            <w:gridSpan w:val="2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4" w:space="0" w:color="B1B2B1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82" w:type="dxa"/>
            <w:gridSpan w:val="2"/>
            <w:tcBorders>
              <w:top w:val="single" w:sz="8" w:space="0" w:color="595959" w:themeColor="text1" w:themeTint="A6"/>
              <w:left w:val="single" w:sz="4" w:space="0" w:color="B1B2B1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77" w:type="dxa"/>
            <w:gridSpan w:val="2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7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577" w:type="dxa"/>
            <w:gridSpan w:val="2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</w:tr>
      <w:tr w:rsidR="008E6595" w:rsidRPr="00DD789D" w:rsidTr="00AF669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9" w:type="dxa"/>
          <w:cantSplit/>
          <w:trHeight w:val="585"/>
          <w:jc w:val="center"/>
        </w:trPr>
        <w:tc>
          <w:tcPr>
            <w:tcW w:w="1707" w:type="dxa"/>
            <w:vMerge/>
            <w:tcBorders>
              <w:left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  <w:vAlign w:val="center"/>
          </w:tcPr>
          <w:p w:rsidR="00AF669C" w:rsidRPr="0053350E" w:rsidRDefault="00AF669C" w:rsidP="00D930D8">
            <w:pPr>
              <w:ind w:right="85"/>
              <w:jc w:val="right"/>
              <w:rPr>
                <w:rFonts w:ascii="Calibri" w:eastAsia="Arial Unicode MS" w:hAnsi="Calibri" w:cs="Calibri"/>
                <w:sz w:val="26"/>
                <w:szCs w:val="26"/>
                <w:lang w:val="de-AT"/>
              </w:rPr>
            </w:pPr>
          </w:p>
        </w:tc>
        <w:tc>
          <w:tcPr>
            <w:tcW w:w="571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4" w:space="0" w:color="auto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AF669C" w:rsidRPr="003B6AA4" w:rsidRDefault="00AF669C" w:rsidP="0053350E">
            <w:pPr>
              <w:ind w:right="227"/>
              <w:jc w:val="center"/>
              <w:rPr>
                <w:rFonts w:ascii="Calibri" w:eastAsia="Arial Unicode MS" w:hAnsi="Calibri" w:cs="Calibri"/>
                <w:lang w:val="de-AT"/>
              </w:rPr>
            </w:pPr>
            <w:r w:rsidRPr="003B6AA4">
              <w:rPr>
                <w:rFonts w:ascii="Calibri" w:eastAsia="Arial Unicode MS" w:hAnsi="Calibri" w:cs="Calibri"/>
                <w:lang w:val="de-AT"/>
              </w:rPr>
              <w:t>3</w:t>
            </w:r>
          </w:p>
        </w:tc>
        <w:tc>
          <w:tcPr>
            <w:tcW w:w="4892" w:type="dxa"/>
            <w:gridSpan w:val="3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4" w:space="0" w:color="auto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AF669C" w:rsidRPr="003B6AA4" w:rsidRDefault="00AF669C" w:rsidP="003B6AA4">
            <w:pPr>
              <w:rPr>
                <w:rFonts w:ascii="Calibri" w:eastAsia="Arial Unicode MS" w:hAnsi="Calibri" w:cs="Calibri"/>
                <w:lang w:val="de-AT"/>
              </w:rPr>
            </w:pPr>
            <w:r w:rsidRPr="003B6AA4">
              <w:rPr>
                <w:rFonts w:ascii="Calibri" w:eastAsia="Arial Unicode MS" w:hAnsi="Calibri" w:cs="Calibri"/>
                <w:lang w:val="de-AT"/>
              </w:rPr>
              <w:t>setzt die Rückmeldungen des Betreuers/der Betreuerin</w:t>
            </w:r>
            <w:r>
              <w:rPr>
                <w:rFonts w:ascii="Calibri" w:eastAsia="Arial Unicode MS" w:hAnsi="Calibri" w:cs="Calibri"/>
                <w:lang w:val="de-AT"/>
              </w:rPr>
              <w:t xml:space="preserve"> </w:t>
            </w:r>
            <w:r w:rsidRPr="003B6AA4">
              <w:rPr>
                <w:rFonts w:ascii="Calibri" w:eastAsia="Arial Unicode MS" w:hAnsi="Calibri" w:cs="Calibri"/>
                <w:lang w:val="de-AT"/>
              </w:rPr>
              <w:t xml:space="preserve"> im Prozess/in der Arbeit um</w:t>
            </w:r>
          </w:p>
        </w:tc>
        <w:tc>
          <w:tcPr>
            <w:tcW w:w="769" w:type="dxa"/>
            <w:gridSpan w:val="2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4" w:space="0" w:color="auto"/>
              <w:right w:val="single" w:sz="4" w:space="0" w:color="B1B2B1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82" w:type="dxa"/>
            <w:gridSpan w:val="2"/>
            <w:tcBorders>
              <w:top w:val="single" w:sz="8" w:space="0" w:color="595959" w:themeColor="text1" w:themeTint="A6"/>
              <w:left w:val="single" w:sz="4" w:space="0" w:color="B1B2B1"/>
              <w:bottom w:val="single" w:sz="4" w:space="0" w:color="auto"/>
              <w:right w:val="single" w:sz="8" w:space="0" w:color="595959" w:themeColor="text1" w:themeTint="A6"/>
            </w:tcBorders>
            <w:shd w:val="clear" w:color="auto" w:fill="auto"/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77" w:type="dxa"/>
            <w:gridSpan w:val="2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4" w:space="0" w:color="auto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7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4" w:space="0" w:color="auto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577" w:type="dxa"/>
            <w:gridSpan w:val="2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4" w:space="0" w:color="auto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</w:tr>
      <w:tr w:rsidR="008E6595" w:rsidRPr="00DD789D" w:rsidTr="00AF669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9" w:type="dxa"/>
          <w:cantSplit/>
          <w:trHeight w:val="315"/>
          <w:jc w:val="center"/>
        </w:trPr>
        <w:tc>
          <w:tcPr>
            <w:tcW w:w="1707" w:type="dxa"/>
            <w:vMerge/>
            <w:tcBorders>
              <w:left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  <w:vAlign w:val="center"/>
          </w:tcPr>
          <w:p w:rsidR="00AF669C" w:rsidRPr="0053350E" w:rsidRDefault="00AF669C" w:rsidP="00D930D8">
            <w:pPr>
              <w:ind w:right="85"/>
              <w:jc w:val="right"/>
              <w:rPr>
                <w:rFonts w:ascii="Calibri" w:eastAsia="Arial Unicode MS" w:hAnsi="Calibri" w:cs="Calibri"/>
                <w:sz w:val="26"/>
                <w:szCs w:val="26"/>
                <w:lang w:val="de-AT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AF669C" w:rsidRPr="003B6AA4" w:rsidRDefault="00AF669C" w:rsidP="0053350E">
            <w:pPr>
              <w:ind w:right="227"/>
              <w:jc w:val="center"/>
              <w:rPr>
                <w:rFonts w:ascii="Calibri" w:eastAsia="Arial Unicode MS" w:hAnsi="Calibri" w:cs="Calibri"/>
                <w:lang w:val="de-AT"/>
              </w:rPr>
            </w:pPr>
            <w:r>
              <w:rPr>
                <w:rFonts w:ascii="Calibri" w:eastAsia="Arial Unicode MS" w:hAnsi="Calibri" w:cs="Calibri"/>
                <w:lang w:val="de-AT"/>
              </w:rPr>
              <w:t>4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AF669C" w:rsidRPr="003B6AA4" w:rsidRDefault="00AF669C" w:rsidP="003B6AA4">
            <w:pPr>
              <w:rPr>
                <w:rFonts w:ascii="Calibri" w:eastAsia="Arial Unicode MS" w:hAnsi="Calibri" w:cs="Calibri"/>
                <w:lang w:val="de-AT"/>
              </w:rPr>
            </w:pPr>
            <w:r>
              <w:rPr>
                <w:rFonts w:ascii="Calibri" w:eastAsia="Arial Unicode MS" w:hAnsi="Calibri" w:cs="Calibri"/>
                <w:lang w:val="de-AT"/>
              </w:rPr>
              <w:t>wählt passende Methode/n zur Bearbeitung der Problemstellung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4" w:space="0" w:color="B1B2B1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B1B2B1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</w:tr>
      <w:tr w:rsidR="008E6595" w:rsidRPr="00513060" w:rsidTr="00AF669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9" w:type="dxa"/>
          <w:cantSplit/>
          <w:trHeight w:val="315"/>
          <w:jc w:val="center"/>
        </w:trPr>
        <w:tc>
          <w:tcPr>
            <w:tcW w:w="1707" w:type="dxa"/>
            <w:vMerge/>
            <w:tcBorders>
              <w:left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  <w:vAlign w:val="center"/>
          </w:tcPr>
          <w:p w:rsidR="00AF669C" w:rsidRPr="0053350E" w:rsidRDefault="00AF669C" w:rsidP="00D930D8">
            <w:pPr>
              <w:ind w:right="85"/>
              <w:jc w:val="right"/>
              <w:rPr>
                <w:rFonts w:ascii="Calibri" w:eastAsia="Arial Unicode MS" w:hAnsi="Calibri" w:cs="Calibri"/>
                <w:sz w:val="26"/>
                <w:szCs w:val="26"/>
                <w:lang w:val="de-AT"/>
              </w:rPr>
            </w:pPr>
          </w:p>
        </w:tc>
        <w:tc>
          <w:tcPr>
            <w:tcW w:w="571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4" w:space="0" w:color="auto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AF669C" w:rsidRPr="003B6AA4" w:rsidRDefault="00AF669C" w:rsidP="0053350E">
            <w:pPr>
              <w:ind w:right="227"/>
              <w:jc w:val="center"/>
              <w:rPr>
                <w:rFonts w:ascii="Calibri" w:eastAsia="Arial Unicode MS" w:hAnsi="Calibri" w:cs="Calibri"/>
                <w:lang w:val="de-AT"/>
              </w:rPr>
            </w:pPr>
            <w:r>
              <w:rPr>
                <w:rFonts w:ascii="Calibri" w:eastAsia="Arial Unicode MS" w:hAnsi="Calibri" w:cs="Calibri"/>
                <w:lang w:val="de-AT"/>
              </w:rPr>
              <w:t>5</w:t>
            </w:r>
          </w:p>
        </w:tc>
        <w:tc>
          <w:tcPr>
            <w:tcW w:w="4892" w:type="dxa"/>
            <w:gridSpan w:val="3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4" w:space="0" w:color="auto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AF669C" w:rsidRPr="003B6AA4" w:rsidRDefault="00AF669C" w:rsidP="00141052">
            <w:pPr>
              <w:rPr>
                <w:rFonts w:ascii="Calibri" w:eastAsia="Arial Unicode MS" w:hAnsi="Calibri" w:cs="Calibri"/>
                <w:lang w:val="de-AT"/>
              </w:rPr>
            </w:pPr>
            <w:r w:rsidRPr="003B6AA4">
              <w:rPr>
                <w:rFonts w:ascii="Calibri" w:eastAsia="Arial Unicode MS" w:hAnsi="Calibri" w:cs="Calibri"/>
                <w:lang w:val="de-AT"/>
              </w:rPr>
              <w:t>dokumentiert den Prozess</w:t>
            </w:r>
          </w:p>
        </w:tc>
        <w:tc>
          <w:tcPr>
            <w:tcW w:w="769" w:type="dxa"/>
            <w:gridSpan w:val="2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4" w:space="0" w:color="auto"/>
              <w:right w:val="single" w:sz="4" w:space="0" w:color="B1B2B1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82" w:type="dxa"/>
            <w:gridSpan w:val="2"/>
            <w:tcBorders>
              <w:top w:val="single" w:sz="8" w:space="0" w:color="595959" w:themeColor="text1" w:themeTint="A6"/>
              <w:left w:val="single" w:sz="4" w:space="0" w:color="B1B2B1"/>
              <w:bottom w:val="single" w:sz="4" w:space="0" w:color="auto"/>
              <w:right w:val="single" w:sz="8" w:space="0" w:color="595959" w:themeColor="text1" w:themeTint="A6"/>
            </w:tcBorders>
            <w:shd w:val="clear" w:color="auto" w:fill="auto"/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77" w:type="dxa"/>
            <w:gridSpan w:val="2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4" w:space="0" w:color="auto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7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4" w:space="0" w:color="auto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577" w:type="dxa"/>
            <w:gridSpan w:val="2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4" w:space="0" w:color="auto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</w:tr>
      <w:tr w:rsidR="008E6595" w:rsidRPr="00DD789D" w:rsidTr="00AF669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9" w:type="dxa"/>
          <w:cantSplit/>
          <w:trHeight w:val="285"/>
          <w:jc w:val="center"/>
        </w:trPr>
        <w:tc>
          <w:tcPr>
            <w:tcW w:w="1707" w:type="dxa"/>
            <w:vMerge/>
            <w:tcBorders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  <w:vAlign w:val="center"/>
          </w:tcPr>
          <w:p w:rsidR="00AF669C" w:rsidRPr="0053350E" w:rsidRDefault="00AF669C" w:rsidP="00D930D8">
            <w:pPr>
              <w:ind w:right="85"/>
              <w:jc w:val="right"/>
              <w:rPr>
                <w:rFonts w:ascii="Calibri" w:eastAsia="Arial Unicode MS" w:hAnsi="Calibri" w:cs="Calibri"/>
                <w:sz w:val="26"/>
                <w:szCs w:val="26"/>
                <w:lang w:val="de-AT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AF669C" w:rsidRDefault="00AF669C" w:rsidP="0053350E">
            <w:pPr>
              <w:ind w:right="227"/>
              <w:jc w:val="center"/>
              <w:rPr>
                <w:rFonts w:ascii="Calibri" w:eastAsia="Arial Unicode MS" w:hAnsi="Calibri" w:cs="Calibri"/>
                <w:lang w:val="de-AT"/>
              </w:rPr>
            </w:pPr>
            <w:r>
              <w:rPr>
                <w:rFonts w:ascii="Calibri" w:eastAsia="Arial Unicode MS" w:hAnsi="Calibri" w:cs="Calibri"/>
                <w:lang w:val="de-AT"/>
              </w:rPr>
              <w:t>6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AF669C" w:rsidRPr="003B6AA4" w:rsidRDefault="00AF669C" w:rsidP="00141052">
            <w:pPr>
              <w:rPr>
                <w:rFonts w:ascii="Calibri" w:eastAsia="Arial Unicode MS" w:hAnsi="Calibri" w:cs="Calibri"/>
                <w:lang w:val="de-AT"/>
              </w:rPr>
            </w:pPr>
            <w:r>
              <w:rPr>
                <w:rFonts w:ascii="Calibri" w:eastAsia="Arial Unicode MS" w:hAnsi="Calibri" w:cs="Calibri"/>
                <w:lang w:val="de-AT"/>
              </w:rPr>
              <w:t>gibt die fertige Arbeit termingerecht, vollständig und korrekturgelesen ab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4" w:space="0" w:color="B1B2B1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B1B2B1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</w:tr>
      <w:tr w:rsidR="008E6595" w:rsidRPr="007560E2" w:rsidTr="00AF669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9" w:type="dxa"/>
          <w:cantSplit/>
          <w:jc w:val="center"/>
        </w:trPr>
        <w:tc>
          <w:tcPr>
            <w:tcW w:w="1707" w:type="dxa"/>
            <w:vMerge w:val="restart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  <w:vAlign w:val="center"/>
          </w:tcPr>
          <w:p w:rsidR="003B6AA4" w:rsidRPr="0053350E" w:rsidRDefault="003B6AA4" w:rsidP="00D930D8">
            <w:pPr>
              <w:ind w:right="85"/>
              <w:jc w:val="right"/>
              <w:rPr>
                <w:rFonts w:ascii="Calibri" w:eastAsia="Arial Unicode MS" w:hAnsi="Calibri" w:cs="Calibri"/>
                <w:sz w:val="26"/>
                <w:szCs w:val="26"/>
                <w:lang w:val="de-AT"/>
              </w:rPr>
            </w:pPr>
            <w:r w:rsidRPr="0053350E">
              <w:rPr>
                <w:rFonts w:ascii="Calibri" w:eastAsia="Arial Unicode MS" w:hAnsi="Calibri" w:cs="Calibri"/>
                <w:sz w:val="26"/>
                <w:szCs w:val="26"/>
                <w:lang w:val="de-AT"/>
              </w:rPr>
              <w:t>Inhaltliche</w:t>
            </w:r>
            <w:r w:rsidRPr="0053350E">
              <w:rPr>
                <w:rFonts w:ascii="Calibri" w:eastAsia="Arial Unicode MS" w:hAnsi="Calibri" w:cs="Calibri"/>
                <w:sz w:val="26"/>
                <w:szCs w:val="26"/>
                <w:lang w:val="de-AT"/>
              </w:rPr>
              <w:br/>
              <w:t>Kompetenz</w:t>
            </w:r>
          </w:p>
        </w:tc>
        <w:tc>
          <w:tcPr>
            <w:tcW w:w="571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B6AA4" w:rsidRPr="003B6AA4" w:rsidRDefault="003B6AA4" w:rsidP="0053350E">
            <w:pPr>
              <w:ind w:right="227"/>
              <w:jc w:val="center"/>
              <w:rPr>
                <w:rFonts w:ascii="Calibri" w:eastAsia="Arial Unicode MS" w:hAnsi="Calibri" w:cs="Calibri"/>
                <w:lang w:val="de-AT"/>
              </w:rPr>
            </w:pPr>
            <w:r w:rsidRPr="003B6AA4">
              <w:rPr>
                <w:rFonts w:ascii="Calibri" w:eastAsia="Arial Unicode MS" w:hAnsi="Calibri" w:cs="Calibri"/>
                <w:lang w:val="de-AT"/>
              </w:rPr>
              <w:t>1</w:t>
            </w:r>
          </w:p>
        </w:tc>
        <w:tc>
          <w:tcPr>
            <w:tcW w:w="4892" w:type="dxa"/>
            <w:gridSpan w:val="3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3B6AA4" w:rsidRPr="003B6AA4" w:rsidRDefault="003B6AA4" w:rsidP="0053350E">
            <w:pPr>
              <w:rPr>
                <w:rFonts w:ascii="Calibri" w:eastAsia="Arial Unicode MS" w:hAnsi="Calibri" w:cs="Calibri"/>
                <w:lang w:val="de-AT"/>
              </w:rPr>
            </w:pPr>
            <w:r w:rsidRPr="003B6AA4">
              <w:rPr>
                <w:rFonts w:ascii="Calibri" w:eastAsia="Arial Unicode MS" w:hAnsi="Calibri" w:cs="Calibri"/>
                <w:lang w:val="de-AT"/>
              </w:rPr>
              <w:t xml:space="preserve">gliedert die Arbeit logisch </w:t>
            </w:r>
          </w:p>
        </w:tc>
        <w:tc>
          <w:tcPr>
            <w:tcW w:w="769" w:type="dxa"/>
            <w:gridSpan w:val="2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4" w:space="0" w:color="B1B2B1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475AA4" w:rsidRDefault="003B6AA4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82" w:type="dxa"/>
            <w:gridSpan w:val="2"/>
            <w:tcBorders>
              <w:top w:val="single" w:sz="8" w:space="0" w:color="595959" w:themeColor="text1" w:themeTint="A6"/>
              <w:left w:val="single" w:sz="4" w:space="0" w:color="B1B2B1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</w:tcPr>
          <w:p w:rsidR="003B6AA4" w:rsidRPr="00475AA4" w:rsidRDefault="003B6AA4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77" w:type="dxa"/>
            <w:gridSpan w:val="2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475AA4" w:rsidRDefault="003B6AA4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7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475AA4" w:rsidRDefault="003B6AA4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577" w:type="dxa"/>
            <w:gridSpan w:val="2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475AA4" w:rsidRDefault="003B6AA4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</w:tr>
      <w:tr w:rsidR="008E6595" w:rsidRPr="00DD789D" w:rsidTr="00AF669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9" w:type="dxa"/>
          <w:cantSplit/>
          <w:trHeight w:val="525"/>
          <w:jc w:val="center"/>
        </w:trPr>
        <w:tc>
          <w:tcPr>
            <w:tcW w:w="1707" w:type="dxa"/>
            <w:vMerge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  <w:vAlign w:val="center"/>
          </w:tcPr>
          <w:p w:rsidR="003B6AA4" w:rsidRPr="0053350E" w:rsidRDefault="003B6AA4" w:rsidP="00D930D8">
            <w:pPr>
              <w:ind w:right="85"/>
              <w:jc w:val="right"/>
              <w:rPr>
                <w:rFonts w:ascii="Calibri" w:eastAsia="Arial Unicode MS" w:hAnsi="Calibri" w:cs="Calibri"/>
                <w:sz w:val="26"/>
                <w:szCs w:val="26"/>
                <w:lang w:val="de-AT"/>
              </w:rPr>
            </w:pPr>
          </w:p>
        </w:tc>
        <w:tc>
          <w:tcPr>
            <w:tcW w:w="571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4" w:space="0" w:color="auto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B6AA4" w:rsidRPr="003B6AA4" w:rsidRDefault="003B6AA4" w:rsidP="0053350E">
            <w:pPr>
              <w:ind w:right="227"/>
              <w:jc w:val="center"/>
              <w:rPr>
                <w:rFonts w:ascii="Calibri" w:eastAsia="Arial Unicode MS" w:hAnsi="Calibri" w:cs="Calibri"/>
                <w:lang w:val="de-AT"/>
              </w:rPr>
            </w:pPr>
            <w:r w:rsidRPr="003B6AA4">
              <w:rPr>
                <w:rFonts w:ascii="Calibri" w:eastAsia="Arial Unicode MS" w:hAnsi="Calibri" w:cs="Calibri"/>
                <w:lang w:val="de-AT"/>
              </w:rPr>
              <w:t>2</w:t>
            </w:r>
          </w:p>
        </w:tc>
        <w:tc>
          <w:tcPr>
            <w:tcW w:w="4892" w:type="dxa"/>
            <w:gridSpan w:val="3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4" w:space="0" w:color="auto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C816D0" w:rsidRPr="003B6AA4" w:rsidRDefault="006F42D1" w:rsidP="00141052">
            <w:pPr>
              <w:rPr>
                <w:rFonts w:ascii="Calibri" w:eastAsia="Arial Unicode MS" w:hAnsi="Calibri" w:cs="Calibri"/>
                <w:lang w:val="de-AT"/>
              </w:rPr>
            </w:pPr>
            <w:r>
              <w:rPr>
                <w:rFonts w:ascii="Calibri" w:eastAsia="Arial Unicode MS" w:hAnsi="Calibri" w:cs="Calibri"/>
                <w:lang w:val="de-AT"/>
              </w:rPr>
              <w:t>l</w:t>
            </w:r>
            <w:r w:rsidR="003B6AA4" w:rsidRPr="003B6AA4">
              <w:rPr>
                <w:rFonts w:ascii="Calibri" w:eastAsia="Arial Unicode MS" w:hAnsi="Calibri" w:cs="Calibri"/>
                <w:lang w:val="de-AT"/>
              </w:rPr>
              <w:t>öst die Problemstellung der Diplomarbeit und gibt eine klare Antwort</w:t>
            </w:r>
          </w:p>
        </w:tc>
        <w:tc>
          <w:tcPr>
            <w:tcW w:w="769" w:type="dxa"/>
            <w:gridSpan w:val="2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4" w:space="0" w:color="auto"/>
              <w:right w:val="single" w:sz="4" w:space="0" w:color="B1B2B1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475AA4" w:rsidRDefault="003B6AA4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82" w:type="dxa"/>
            <w:gridSpan w:val="2"/>
            <w:tcBorders>
              <w:top w:val="single" w:sz="8" w:space="0" w:color="595959" w:themeColor="text1" w:themeTint="A6"/>
              <w:left w:val="single" w:sz="4" w:space="0" w:color="B1B2B1"/>
              <w:bottom w:val="single" w:sz="4" w:space="0" w:color="auto"/>
              <w:right w:val="single" w:sz="8" w:space="0" w:color="595959" w:themeColor="text1" w:themeTint="A6"/>
            </w:tcBorders>
            <w:shd w:val="clear" w:color="auto" w:fill="auto"/>
          </w:tcPr>
          <w:p w:rsidR="003B6AA4" w:rsidRPr="00475AA4" w:rsidRDefault="003B6AA4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77" w:type="dxa"/>
            <w:gridSpan w:val="2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4" w:space="0" w:color="auto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475AA4" w:rsidRDefault="003B6AA4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7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4" w:space="0" w:color="auto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475AA4" w:rsidRDefault="003B6AA4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577" w:type="dxa"/>
            <w:gridSpan w:val="2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4" w:space="0" w:color="auto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475AA4" w:rsidRDefault="003B6AA4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</w:tr>
      <w:tr w:rsidR="008E6595" w:rsidRPr="00DD789D" w:rsidTr="00AF669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9" w:type="dxa"/>
          <w:cantSplit/>
          <w:trHeight w:val="333"/>
          <w:jc w:val="center"/>
        </w:trPr>
        <w:tc>
          <w:tcPr>
            <w:tcW w:w="1707" w:type="dxa"/>
            <w:vMerge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  <w:vAlign w:val="center"/>
          </w:tcPr>
          <w:p w:rsidR="00C816D0" w:rsidRPr="0053350E" w:rsidRDefault="00C816D0" w:rsidP="00D930D8">
            <w:pPr>
              <w:ind w:right="85"/>
              <w:jc w:val="right"/>
              <w:rPr>
                <w:rFonts w:ascii="Calibri" w:eastAsia="Arial Unicode MS" w:hAnsi="Calibri" w:cs="Calibri"/>
                <w:sz w:val="26"/>
                <w:szCs w:val="26"/>
                <w:lang w:val="de-AT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C816D0" w:rsidRPr="003B6AA4" w:rsidRDefault="00C816D0" w:rsidP="0053350E">
            <w:pPr>
              <w:ind w:right="227"/>
              <w:jc w:val="center"/>
              <w:rPr>
                <w:rFonts w:ascii="Calibri" w:eastAsia="Arial Unicode MS" w:hAnsi="Calibri" w:cs="Calibri"/>
                <w:lang w:val="de-AT"/>
              </w:rPr>
            </w:pPr>
            <w:r>
              <w:rPr>
                <w:rFonts w:ascii="Calibri" w:eastAsia="Arial Unicode MS" w:hAnsi="Calibri" w:cs="Calibri"/>
                <w:lang w:val="de-AT"/>
              </w:rPr>
              <w:t>3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C816D0" w:rsidRDefault="00C816D0" w:rsidP="00AF669C">
            <w:pPr>
              <w:rPr>
                <w:rFonts w:ascii="Calibri" w:eastAsia="Arial Unicode MS" w:hAnsi="Calibri" w:cs="Calibri"/>
                <w:lang w:val="de-AT"/>
              </w:rPr>
            </w:pPr>
            <w:r>
              <w:rPr>
                <w:rFonts w:ascii="Calibri" w:eastAsia="Arial Unicode MS" w:hAnsi="Calibri" w:cs="Calibri"/>
                <w:lang w:val="de-AT"/>
              </w:rPr>
              <w:t>formuliert Inhalte der Diplomarbeit</w:t>
            </w:r>
            <w:r w:rsidR="00AF669C">
              <w:rPr>
                <w:rFonts w:ascii="Calibri" w:eastAsia="Arial Unicode MS" w:hAnsi="Calibri" w:cs="Calibri"/>
                <w:lang w:val="de-AT"/>
              </w:rPr>
              <w:t xml:space="preserve"> </w:t>
            </w:r>
            <w:r>
              <w:rPr>
                <w:rFonts w:ascii="Calibri" w:eastAsia="Arial Unicode MS" w:hAnsi="Calibri" w:cs="Calibri"/>
                <w:lang w:val="de-AT"/>
              </w:rPr>
              <w:t>eigenständig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4" w:space="0" w:color="B1B2B1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C816D0" w:rsidRPr="00475AA4" w:rsidRDefault="00C816D0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B1B2B1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</w:tcPr>
          <w:p w:rsidR="00C816D0" w:rsidRPr="00475AA4" w:rsidRDefault="00C816D0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C816D0" w:rsidRPr="00475AA4" w:rsidRDefault="00C816D0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C816D0" w:rsidRPr="00475AA4" w:rsidRDefault="00C816D0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C816D0" w:rsidRPr="00475AA4" w:rsidRDefault="00C816D0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</w:tr>
      <w:tr w:rsidR="008E6595" w:rsidRPr="00513060" w:rsidTr="00AF669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9" w:type="dxa"/>
          <w:cantSplit/>
          <w:jc w:val="center"/>
        </w:trPr>
        <w:tc>
          <w:tcPr>
            <w:tcW w:w="1707" w:type="dxa"/>
            <w:vMerge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  <w:vAlign w:val="center"/>
          </w:tcPr>
          <w:p w:rsidR="003B6AA4" w:rsidRPr="0053350E" w:rsidRDefault="003B6AA4" w:rsidP="00D930D8">
            <w:pPr>
              <w:ind w:right="85"/>
              <w:jc w:val="right"/>
              <w:rPr>
                <w:rFonts w:ascii="Calibri" w:eastAsia="Arial Unicode MS" w:hAnsi="Calibri" w:cs="Calibri"/>
                <w:sz w:val="26"/>
                <w:szCs w:val="26"/>
                <w:lang w:val="de-AT"/>
              </w:rPr>
            </w:pPr>
          </w:p>
        </w:tc>
        <w:tc>
          <w:tcPr>
            <w:tcW w:w="571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B6AA4" w:rsidRPr="003B6AA4" w:rsidRDefault="00C816D0" w:rsidP="0053350E">
            <w:pPr>
              <w:ind w:right="227"/>
              <w:jc w:val="center"/>
              <w:rPr>
                <w:rFonts w:ascii="Calibri" w:eastAsia="Arial Unicode MS" w:hAnsi="Calibri" w:cs="Calibri"/>
                <w:lang w:val="de-AT"/>
              </w:rPr>
            </w:pPr>
            <w:r>
              <w:rPr>
                <w:rFonts w:ascii="Calibri" w:eastAsia="Arial Unicode MS" w:hAnsi="Calibri" w:cs="Calibri"/>
                <w:lang w:val="de-AT"/>
              </w:rPr>
              <w:t>4</w:t>
            </w:r>
          </w:p>
        </w:tc>
        <w:tc>
          <w:tcPr>
            <w:tcW w:w="4892" w:type="dxa"/>
            <w:gridSpan w:val="3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3B6AA4" w:rsidRPr="003B6AA4" w:rsidRDefault="003B6AA4" w:rsidP="00141052">
            <w:pPr>
              <w:rPr>
                <w:rFonts w:ascii="Calibri" w:eastAsia="Arial Unicode MS" w:hAnsi="Calibri" w:cs="Calibri"/>
                <w:lang w:val="de-AT"/>
              </w:rPr>
            </w:pPr>
            <w:r w:rsidRPr="003B6AA4">
              <w:rPr>
                <w:rFonts w:ascii="Calibri" w:eastAsia="Arial Unicode MS" w:hAnsi="Calibri" w:cs="Calibri"/>
                <w:lang w:val="de-AT"/>
              </w:rPr>
              <w:t xml:space="preserve">setzt Abbildungen zielführend ein </w:t>
            </w:r>
          </w:p>
        </w:tc>
        <w:tc>
          <w:tcPr>
            <w:tcW w:w="769" w:type="dxa"/>
            <w:gridSpan w:val="2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4" w:space="0" w:color="B1B2B1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475AA4" w:rsidRDefault="003B6AA4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82" w:type="dxa"/>
            <w:gridSpan w:val="2"/>
            <w:tcBorders>
              <w:top w:val="single" w:sz="8" w:space="0" w:color="595959" w:themeColor="text1" w:themeTint="A6"/>
              <w:left w:val="single" w:sz="4" w:space="0" w:color="B1B2B1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</w:tcPr>
          <w:p w:rsidR="003B6AA4" w:rsidRPr="00475AA4" w:rsidRDefault="003B6AA4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77" w:type="dxa"/>
            <w:gridSpan w:val="2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475AA4" w:rsidRDefault="003B6AA4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7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475AA4" w:rsidRDefault="003B6AA4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577" w:type="dxa"/>
            <w:gridSpan w:val="2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475AA4" w:rsidRDefault="003B6AA4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</w:tr>
      <w:tr w:rsidR="008E6595" w:rsidRPr="00DD789D" w:rsidTr="00AF669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9" w:type="dxa"/>
          <w:cantSplit/>
          <w:jc w:val="center"/>
        </w:trPr>
        <w:tc>
          <w:tcPr>
            <w:tcW w:w="1707" w:type="dxa"/>
            <w:vMerge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  <w:vAlign w:val="center"/>
          </w:tcPr>
          <w:p w:rsidR="003B6AA4" w:rsidRPr="0053350E" w:rsidRDefault="003B6AA4" w:rsidP="00D930D8">
            <w:pPr>
              <w:ind w:right="85"/>
              <w:jc w:val="right"/>
              <w:rPr>
                <w:rFonts w:ascii="Calibri" w:eastAsia="Arial Unicode MS" w:hAnsi="Calibri" w:cs="Calibri"/>
                <w:sz w:val="26"/>
                <w:szCs w:val="26"/>
                <w:lang w:val="de-AT"/>
              </w:rPr>
            </w:pPr>
          </w:p>
        </w:tc>
        <w:tc>
          <w:tcPr>
            <w:tcW w:w="571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B6AA4" w:rsidRPr="003B6AA4" w:rsidRDefault="009E4B87" w:rsidP="0053350E">
            <w:pPr>
              <w:ind w:right="227"/>
              <w:jc w:val="center"/>
              <w:rPr>
                <w:rFonts w:ascii="Calibri" w:eastAsia="Arial Unicode MS" w:hAnsi="Calibri" w:cs="Calibri"/>
                <w:lang w:val="de-AT"/>
              </w:rPr>
            </w:pPr>
            <w:r>
              <w:rPr>
                <w:rFonts w:ascii="Calibri" w:eastAsia="Arial Unicode MS" w:hAnsi="Calibri" w:cs="Calibri"/>
                <w:lang w:val="de-AT"/>
              </w:rPr>
              <w:t>5</w:t>
            </w:r>
          </w:p>
        </w:tc>
        <w:tc>
          <w:tcPr>
            <w:tcW w:w="4892" w:type="dxa"/>
            <w:gridSpan w:val="3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3B6AA4" w:rsidRPr="003B6AA4" w:rsidRDefault="003B6AA4" w:rsidP="007A2E17">
            <w:pPr>
              <w:rPr>
                <w:rFonts w:ascii="Calibri" w:eastAsia="Arial Unicode MS" w:hAnsi="Calibri" w:cs="Calibri"/>
                <w:lang w:val="de-AT"/>
              </w:rPr>
            </w:pPr>
            <w:r w:rsidRPr="003B6AA4">
              <w:rPr>
                <w:rFonts w:ascii="Calibri" w:eastAsia="Arial Unicode MS" w:hAnsi="Calibri" w:cs="Calibri"/>
                <w:lang w:val="de-AT"/>
              </w:rPr>
              <w:t xml:space="preserve">verfasst die </w:t>
            </w:r>
            <w:r w:rsidR="00AF669C">
              <w:rPr>
                <w:rFonts w:ascii="Calibri" w:eastAsia="Arial Unicode MS" w:hAnsi="Calibri" w:cs="Calibri"/>
                <w:lang w:val="de-AT"/>
              </w:rPr>
              <w:t xml:space="preserve">Abstracts </w:t>
            </w:r>
            <w:r w:rsidR="009E4B87">
              <w:rPr>
                <w:rFonts w:ascii="Calibri" w:eastAsia="Arial Unicode MS" w:hAnsi="Calibri" w:cs="Calibri"/>
                <w:lang w:val="de-AT"/>
              </w:rPr>
              <w:t xml:space="preserve">( Deutsch und eine Fremdsprache) </w:t>
            </w:r>
            <w:r w:rsidR="00AF669C">
              <w:rPr>
                <w:rFonts w:ascii="Calibri" w:eastAsia="Arial Unicode MS" w:hAnsi="Calibri" w:cs="Calibri"/>
                <w:lang w:val="de-AT"/>
              </w:rPr>
              <w:t>sprachlich richtig u.</w:t>
            </w:r>
            <w:r w:rsidRPr="003B6AA4">
              <w:rPr>
                <w:rFonts w:ascii="Calibri" w:eastAsia="Arial Unicode MS" w:hAnsi="Calibri" w:cs="Calibri"/>
                <w:lang w:val="de-AT"/>
              </w:rPr>
              <w:t xml:space="preserve"> nachvollziehbar</w:t>
            </w:r>
          </w:p>
        </w:tc>
        <w:tc>
          <w:tcPr>
            <w:tcW w:w="769" w:type="dxa"/>
            <w:gridSpan w:val="2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4" w:space="0" w:color="B1B2B1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475AA4" w:rsidRDefault="003B6AA4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82" w:type="dxa"/>
            <w:gridSpan w:val="2"/>
            <w:tcBorders>
              <w:top w:val="single" w:sz="8" w:space="0" w:color="595959" w:themeColor="text1" w:themeTint="A6"/>
              <w:left w:val="single" w:sz="4" w:space="0" w:color="B1B2B1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</w:tcPr>
          <w:p w:rsidR="003B6AA4" w:rsidRPr="00475AA4" w:rsidRDefault="003B6AA4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77" w:type="dxa"/>
            <w:gridSpan w:val="2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475AA4" w:rsidRDefault="003B6AA4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7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475AA4" w:rsidRDefault="003B6AA4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577" w:type="dxa"/>
            <w:gridSpan w:val="2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475AA4" w:rsidRDefault="003B6AA4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</w:tr>
      <w:tr w:rsidR="008E6595" w:rsidRPr="00DD789D" w:rsidTr="00AF669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9" w:type="dxa"/>
          <w:cantSplit/>
          <w:jc w:val="center"/>
        </w:trPr>
        <w:tc>
          <w:tcPr>
            <w:tcW w:w="1707" w:type="dxa"/>
            <w:vMerge w:val="restart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3B6AA4" w:rsidRPr="0053350E" w:rsidRDefault="003B6AA4" w:rsidP="00D930D8">
            <w:pPr>
              <w:ind w:right="85"/>
              <w:jc w:val="right"/>
              <w:rPr>
                <w:rFonts w:ascii="Calibri" w:eastAsia="Arial Unicode MS" w:hAnsi="Calibri" w:cs="Calibri"/>
                <w:sz w:val="26"/>
                <w:szCs w:val="26"/>
                <w:lang w:val="de-AT"/>
              </w:rPr>
            </w:pPr>
            <w:r w:rsidRPr="0053350E">
              <w:rPr>
                <w:rFonts w:ascii="Calibri" w:eastAsia="Arial Unicode MS" w:hAnsi="Calibri" w:cs="Calibri"/>
                <w:sz w:val="26"/>
                <w:szCs w:val="26"/>
                <w:lang w:val="de-AT"/>
              </w:rPr>
              <w:t xml:space="preserve">Informations-kompetenz </w:t>
            </w:r>
          </w:p>
        </w:tc>
        <w:tc>
          <w:tcPr>
            <w:tcW w:w="571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B6AA4" w:rsidRPr="003B6AA4" w:rsidRDefault="003B6AA4" w:rsidP="0053350E">
            <w:pPr>
              <w:ind w:right="227"/>
              <w:jc w:val="center"/>
              <w:rPr>
                <w:rFonts w:ascii="Calibri" w:eastAsia="Arial Unicode MS" w:hAnsi="Calibri" w:cs="Calibri"/>
                <w:lang w:val="de-AT"/>
              </w:rPr>
            </w:pPr>
            <w:r w:rsidRPr="003B6AA4">
              <w:rPr>
                <w:rFonts w:ascii="Calibri" w:eastAsia="Arial Unicode MS" w:hAnsi="Calibri" w:cs="Calibri"/>
                <w:lang w:val="de-AT"/>
              </w:rPr>
              <w:t>1</w:t>
            </w:r>
          </w:p>
        </w:tc>
        <w:tc>
          <w:tcPr>
            <w:tcW w:w="4892" w:type="dxa"/>
            <w:gridSpan w:val="3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3B6AA4" w:rsidRDefault="003B6AA4" w:rsidP="00917333">
            <w:pPr>
              <w:rPr>
                <w:rFonts w:ascii="Calibri" w:eastAsia="Arial Unicode MS" w:hAnsi="Calibri" w:cs="Calibri"/>
                <w:lang w:val="de-AT"/>
              </w:rPr>
            </w:pPr>
            <w:proofErr w:type="spellStart"/>
            <w:r w:rsidRPr="003B6AA4">
              <w:rPr>
                <w:rFonts w:ascii="Calibri" w:eastAsia="Arial Unicode MS" w:hAnsi="Calibri" w:cs="Calibri"/>
                <w:lang w:val="de-AT"/>
              </w:rPr>
              <w:t>wählt</w:t>
            </w:r>
            <w:proofErr w:type="spellEnd"/>
            <w:r w:rsidRPr="003B6AA4">
              <w:rPr>
                <w:rFonts w:ascii="Calibri" w:eastAsia="Arial Unicode MS" w:hAnsi="Calibri" w:cs="Calibri"/>
                <w:lang w:val="de-AT"/>
              </w:rPr>
              <w:t xml:space="preserve"> Quellen und Datenmaterial entsprechend ihrer Relevanz </w:t>
            </w:r>
            <w:proofErr w:type="spellStart"/>
            <w:r w:rsidRPr="003B6AA4">
              <w:rPr>
                <w:rFonts w:ascii="Calibri" w:eastAsia="Arial Unicode MS" w:hAnsi="Calibri" w:cs="Calibri"/>
                <w:lang w:val="de-AT"/>
              </w:rPr>
              <w:t>für</w:t>
            </w:r>
            <w:proofErr w:type="spellEnd"/>
            <w:r w:rsidRPr="003B6AA4">
              <w:rPr>
                <w:rFonts w:ascii="Calibri" w:eastAsia="Arial Unicode MS" w:hAnsi="Calibri" w:cs="Calibri"/>
                <w:lang w:val="de-AT"/>
              </w:rPr>
              <w:t xml:space="preserve"> das Thema aus</w:t>
            </w:r>
          </w:p>
        </w:tc>
        <w:tc>
          <w:tcPr>
            <w:tcW w:w="769" w:type="dxa"/>
            <w:gridSpan w:val="2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4" w:space="0" w:color="B1B2B1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475AA4" w:rsidRDefault="003B6AA4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82" w:type="dxa"/>
            <w:gridSpan w:val="2"/>
            <w:tcBorders>
              <w:top w:val="single" w:sz="8" w:space="0" w:color="595959" w:themeColor="text1" w:themeTint="A6"/>
              <w:left w:val="single" w:sz="4" w:space="0" w:color="B1B2B1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</w:tcPr>
          <w:p w:rsidR="003B6AA4" w:rsidRPr="00475AA4" w:rsidRDefault="003B6AA4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77" w:type="dxa"/>
            <w:gridSpan w:val="2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475AA4" w:rsidRDefault="003B6AA4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7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475AA4" w:rsidRDefault="003B6AA4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577" w:type="dxa"/>
            <w:gridSpan w:val="2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475AA4" w:rsidRDefault="003B6AA4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</w:tr>
      <w:tr w:rsidR="008E6595" w:rsidRPr="00DD789D" w:rsidTr="00AF669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9" w:type="dxa"/>
          <w:cantSplit/>
          <w:jc w:val="center"/>
        </w:trPr>
        <w:tc>
          <w:tcPr>
            <w:tcW w:w="1707" w:type="dxa"/>
            <w:vMerge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  <w:vAlign w:val="center"/>
          </w:tcPr>
          <w:p w:rsidR="003B6AA4" w:rsidRPr="0053350E" w:rsidRDefault="003B6AA4" w:rsidP="00D930D8">
            <w:pPr>
              <w:ind w:right="85"/>
              <w:jc w:val="right"/>
              <w:rPr>
                <w:rFonts w:ascii="Calibri" w:eastAsia="Arial Unicode MS" w:hAnsi="Calibri" w:cs="Calibri"/>
                <w:sz w:val="26"/>
                <w:szCs w:val="26"/>
                <w:lang w:val="de-AT"/>
              </w:rPr>
            </w:pPr>
          </w:p>
        </w:tc>
        <w:tc>
          <w:tcPr>
            <w:tcW w:w="571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B6AA4" w:rsidRPr="003B6AA4" w:rsidRDefault="003B6AA4" w:rsidP="0053350E">
            <w:pPr>
              <w:ind w:right="227"/>
              <w:jc w:val="center"/>
              <w:rPr>
                <w:rFonts w:ascii="Calibri" w:eastAsia="Arial Unicode MS" w:hAnsi="Calibri" w:cs="Calibri"/>
                <w:lang w:val="de-AT"/>
              </w:rPr>
            </w:pPr>
            <w:r w:rsidRPr="003B6AA4">
              <w:rPr>
                <w:rFonts w:ascii="Calibri" w:eastAsia="Arial Unicode MS" w:hAnsi="Calibri" w:cs="Calibri"/>
                <w:lang w:val="de-AT"/>
              </w:rPr>
              <w:t>2</w:t>
            </w:r>
          </w:p>
        </w:tc>
        <w:tc>
          <w:tcPr>
            <w:tcW w:w="4892" w:type="dxa"/>
            <w:gridSpan w:val="3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3B6AA4" w:rsidRDefault="003B6AA4" w:rsidP="00141052">
            <w:pPr>
              <w:rPr>
                <w:rFonts w:ascii="Calibri" w:eastAsia="Arial Unicode MS" w:hAnsi="Calibri" w:cs="Calibri"/>
                <w:lang w:val="de-AT"/>
              </w:rPr>
            </w:pPr>
            <w:r w:rsidRPr="003B6AA4">
              <w:rPr>
                <w:rFonts w:ascii="Calibri" w:eastAsia="Arial Unicode MS" w:hAnsi="Calibri" w:cs="Calibri"/>
                <w:lang w:val="de-AT"/>
              </w:rPr>
              <w:t>wertet Quellen und Abbildungen ihrem Sinn entsprechend aus</w:t>
            </w:r>
          </w:p>
        </w:tc>
        <w:tc>
          <w:tcPr>
            <w:tcW w:w="769" w:type="dxa"/>
            <w:gridSpan w:val="2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4" w:space="0" w:color="B1B2B1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475AA4" w:rsidRDefault="003B6AA4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82" w:type="dxa"/>
            <w:gridSpan w:val="2"/>
            <w:tcBorders>
              <w:top w:val="single" w:sz="8" w:space="0" w:color="595959" w:themeColor="text1" w:themeTint="A6"/>
              <w:left w:val="single" w:sz="4" w:space="0" w:color="B1B2B1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</w:tcPr>
          <w:p w:rsidR="003B6AA4" w:rsidRPr="00475AA4" w:rsidRDefault="003B6AA4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77" w:type="dxa"/>
            <w:gridSpan w:val="2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475AA4" w:rsidRDefault="003B6AA4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7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475AA4" w:rsidRDefault="003B6AA4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577" w:type="dxa"/>
            <w:gridSpan w:val="2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475AA4" w:rsidRDefault="003B6AA4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</w:tr>
      <w:tr w:rsidR="008E6595" w:rsidRPr="00475AA4" w:rsidTr="00AF669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9" w:type="dxa"/>
          <w:cantSplit/>
          <w:trHeight w:val="555"/>
          <w:jc w:val="center"/>
        </w:trPr>
        <w:tc>
          <w:tcPr>
            <w:tcW w:w="1707" w:type="dxa"/>
            <w:vMerge w:val="restart"/>
            <w:tcBorders>
              <w:top w:val="single" w:sz="8" w:space="0" w:color="595959" w:themeColor="text1" w:themeTint="A6"/>
              <w:left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  <w:vAlign w:val="center"/>
          </w:tcPr>
          <w:p w:rsidR="00AF669C" w:rsidRPr="0053350E" w:rsidRDefault="00AF669C" w:rsidP="00D930D8">
            <w:pPr>
              <w:ind w:right="85"/>
              <w:jc w:val="right"/>
              <w:rPr>
                <w:rFonts w:ascii="Calibri" w:eastAsia="Arial Unicode MS" w:hAnsi="Calibri" w:cs="Calibri"/>
                <w:sz w:val="26"/>
                <w:szCs w:val="26"/>
                <w:lang w:val="de-AT"/>
              </w:rPr>
            </w:pPr>
            <w:r w:rsidRPr="0053350E">
              <w:rPr>
                <w:rFonts w:ascii="Calibri" w:eastAsia="Arial Unicode MS" w:hAnsi="Calibri" w:cs="Calibri"/>
                <w:sz w:val="26"/>
                <w:szCs w:val="26"/>
                <w:lang w:val="de-AT"/>
              </w:rPr>
              <w:t>Sprachliche</w:t>
            </w:r>
            <w:r w:rsidRPr="0053350E">
              <w:rPr>
                <w:rFonts w:ascii="Calibri" w:eastAsia="Arial Unicode MS" w:hAnsi="Calibri" w:cs="Calibri"/>
                <w:sz w:val="26"/>
                <w:szCs w:val="26"/>
                <w:lang w:val="de-AT"/>
              </w:rPr>
              <w:br/>
              <w:t>Kompetenz</w:t>
            </w:r>
          </w:p>
        </w:tc>
        <w:tc>
          <w:tcPr>
            <w:tcW w:w="571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4" w:space="0" w:color="auto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AF669C" w:rsidRPr="003B6AA4" w:rsidRDefault="00AF669C" w:rsidP="0053350E">
            <w:pPr>
              <w:ind w:right="227"/>
              <w:jc w:val="center"/>
              <w:rPr>
                <w:rFonts w:ascii="Calibri" w:eastAsia="Arial Unicode MS" w:hAnsi="Calibri" w:cs="Calibri"/>
                <w:lang w:val="de-AT"/>
              </w:rPr>
            </w:pPr>
            <w:r w:rsidRPr="003B6AA4">
              <w:rPr>
                <w:rFonts w:ascii="Calibri" w:eastAsia="Arial Unicode MS" w:hAnsi="Calibri" w:cs="Calibri"/>
                <w:lang w:val="de-AT"/>
              </w:rPr>
              <w:t>1</w:t>
            </w:r>
          </w:p>
        </w:tc>
        <w:tc>
          <w:tcPr>
            <w:tcW w:w="4892" w:type="dxa"/>
            <w:gridSpan w:val="3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4" w:space="0" w:color="auto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AF669C" w:rsidRPr="003B6AA4" w:rsidRDefault="00AF669C" w:rsidP="00E335C0">
            <w:pPr>
              <w:rPr>
                <w:rFonts w:ascii="Calibri" w:eastAsia="Arial Unicode MS" w:hAnsi="Calibri" w:cs="Calibri"/>
                <w:lang w:val="de-AT"/>
              </w:rPr>
            </w:pPr>
            <w:r w:rsidRPr="003B6AA4">
              <w:rPr>
                <w:rFonts w:ascii="Calibri" w:eastAsia="Arial Unicode MS" w:hAnsi="Calibri" w:cs="Calibri"/>
                <w:lang w:val="de-AT"/>
              </w:rPr>
              <w:t>verwendet Ausdruck und Wortwahl entsprechend dem Bildungsniveau des 5. Jahrgangs</w:t>
            </w:r>
          </w:p>
        </w:tc>
        <w:tc>
          <w:tcPr>
            <w:tcW w:w="769" w:type="dxa"/>
            <w:gridSpan w:val="2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4" w:space="0" w:color="auto"/>
              <w:right w:val="single" w:sz="4" w:space="0" w:color="B1B2B1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82" w:type="dxa"/>
            <w:gridSpan w:val="2"/>
            <w:tcBorders>
              <w:top w:val="single" w:sz="8" w:space="0" w:color="595959" w:themeColor="text1" w:themeTint="A6"/>
              <w:left w:val="single" w:sz="4" w:space="0" w:color="B1B2B1"/>
              <w:bottom w:val="single" w:sz="4" w:space="0" w:color="auto"/>
              <w:right w:val="single" w:sz="8" w:space="0" w:color="595959" w:themeColor="text1" w:themeTint="A6"/>
            </w:tcBorders>
            <w:shd w:val="clear" w:color="auto" w:fill="auto"/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77" w:type="dxa"/>
            <w:gridSpan w:val="2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4" w:space="0" w:color="auto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7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4" w:space="0" w:color="auto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577" w:type="dxa"/>
            <w:gridSpan w:val="2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4" w:space="0" w:color="auto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</w:tr>
      <w:tr w:rsidR="008E6595" w:rsidRPr="00DD789D" w:rsidTr="00AF669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9" w:type="dxa"/>
          <w:cantSplit/>
          <w:trHeight w:val="330"/>
          <w:jc w:val="center"/>
        </w:trPr>
        <w:tc>
          <w:tcPr>
            <w:tcW w:w="1707" w:type="dxa"/>
            <w:vMerge/>
            <w:tcBorders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  <w:vAlign w:val="center"/>
          </w:tcPr>
          <w:p w:rsidR="00AF669C" w:rsidRPr="0053350E" w:rsidRDefault="00AF669C" w:rsidP="00D930D8">
            <w:pPr>
              <w:ind w:right="85"/>
              <w:jc w:val="right"/>
              <w:rPr>
                <w:rFonts w:ascii="Calibri" w:eastAsia="Arial Unicode MS" w:hAnsi="Calibri" w:cs="Calibri"/>
                <w:sz w:val="26"/>
                <w:szCs w:val="26"/>
                <w:lang w:val="de-AT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AF669C" w:rsidRPr="003B6AA4" w:rsidRDefault="00AF669C" w:rsidP="0053350E">
            <w:pPr>
              <w:ind w:right="227"/>
              <w:jc w:val="center"/>
              <w:rPr>
                <w:rFonts w:ascii="Calibri" w:eastAsia="Arial Unicode MS" w:hAnsi="Calibri" w:cs="Calibri"/>
                <w:lang w:val="de-AT"/>
              </w:rPr>
            </w:pPr>
            <w:r>
              <w:rPr>
                <w:rFonts w:ascii="Calibri" w:eastAsia="Arial Unicode MS" w:hAnsi="Calibri" w:cs="Calibri"/>
                <w:lang w:val="de-AT"/>
              </w:rPr>
              <w:t>2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AF669C" w:rsidRPr="003B6AA4" w:rsidRDefault="00AF669C" w:rsidP="00E335C0">
            <w:pPr>
              <w:rPr>
                <w:rFonts w:ascii="Calibri" w:eastAsia="Arial Unicode MS" w:hAnsi="Calibri" w:cs="Calibri"/>
                <w:lang w:val="de-AT"/>
              </w:rPr>
            </w:pPr>
            <w:r>
              <w:rPr>
                <w:rFonts w:ascii="Calibri" w:eastAsia="Arial Unicode MS" w:hAnsi="Calibri" w:cs="Calibri"/>
                <w:lang w:val="de-AT"/>
              </w:rPr>
              <w:t>beherrscht die Grundprinzipien der Orthographie und Grammatik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4" w:space="0" w:color="B1B2B1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B1B2B1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</w:tr>
      <w:tr w:rsidR="008E6595" w:rsidRPr="00DD789D" w:rsidTr="00AF669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9" w:type="dxa"/>
          <w:cantSplit/>
          <w:jc w:val="center"/>
        </w:trPr>
        <w:tc>
          <w:tcPr>
            <w:tcW w:w="1707" w:type="dxa"/>
            <w:vMerge w:val="restart"/>
            <w:tcBorders>
              <w:top w:val="single" w:sz="8" w:space="0" w:color="595959" w:themeColor="text1" w:themeTint="A6"/>
              <w:left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left w:w="28" w:type="dxa"/>
            </w:tcMar>
            <w:vAlign w:val="center"/>
          </w:tcPr>
          <w:p w:rsidR="00AF669C" w:rsidRPr="0053350E" w:rsidRDefault="00AF669C" w:rsidP="00D930D8">
            <w:pPr>
              <w:ind w:right="85"/>
              <w:jc w:val="right"/>
              <w:rPr>
                <w:rFonts w:ascii="Calibri" w:eastAsia="Arial Unicode MS" w:hAnsi="Calibri" w:cs="Calibri"/>
                <w:sz w:val="26"/>
                <w:szCs w:val="26"/>
                <w:lang w:val="de-AT"/>
              </w:rPr>
            </w:pPr>
            <w:r w:rsidRPr="0053350E">
              <w:rPr>
                <w:rFonts w:ascii="Calibri" w:eastAsia="Arial Unicode MS" w:hAnsi="Calibri" w:cs="Calibri"/>
                <w:sz w:val="26"/>
                <w:szCs w:val="26"/>
                <w:lang w:val="de-AT"/>
              </w:rPr>
              <w:t>Gestaltungs-kompetenz</w:t>
            </w:r>
          </w:p>
        </w:tc>
        <w:tc>
          <w:tcPr>
            <w:tcW w:w="571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</w:tcPr>
          <w:p w:rsidR="00AF669C" w:rsidRPr="003B6AA4" w:rsidRDefault="00AF669C" w:rsidP="0053350E">
            <w:pPr>
              <w:ind w:right="227"/>
              <w:jc w:val="center"/>
              <w:rPr>
                <w:rFonts w:ascii="Calibri" w:eastAsia="Arial Unicode MS" w:hAnsi="Calibri" w:cs="Calibri"/>
                <w:lang w:val="de-AT"/>
              </w:rPr>
            </w:pPr>
            <w:r w:rsidRPr="003B6AA4">
              <w:rPr>
                <w:rFonts w:ascii="Calibri" w:eastAsia="Arial Unicode MS" w:hAnsi="Calibri" w:cs="Calibri"/>
                <w:lang w:val="de-AT"/>
              </w:rPr>
              <w:t>1</w:t>
            </w:r>
          </w:p>
        </w:tc>
        <w:tc>
          <w:tcPr>
            <w:tcW w:w="4892" w:type="dxa"/>
            <w:gridSpan w:val="3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AF669C" w:rsidRPr="003B6AA4" w:rsidRDefault="00AF669C" w:rsidP="00AF669C">
            <w:pPr>
              <w:rPr>
                <w:rFonts w:ascii="Calibri" w:eastAsia="Arial Unicode MS" w:hAnsi="Calibri" w:cs="Calibri"/>
                <w:lang w:val="de-AT"/>
              </w:rPr>
            </w:pPr>
            <w:r w:rsidRPr="003B6AA4">
              <w:rPr>
                <w:rFonts w:ascii="Calibri" w:eastAsia="Arial Unicode MS" w:hAnsi="Calibri" w:cs="Calibri"/>
                <w:lang w:val="de-AT"/>
              </w:rPr>
              <w:t>gestaltet das Layout entsprechend den Vorgaben</w:t>
            </w:r>
          </w:p>
        </w:tc>
        <w:tc>
          <w:tcPr>
            <w:tcW w:w="769" w:type="dxa"/>
            <w:gridSpan w:val="2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4" w:space="0" w:color="B1B2B1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82" w:type="dxa"/>
            <w:gridSpan w:val="2"/>
            <w:tcBorders>
              <w:top w:val="single" w:sz="8" w:space="0" w:color="595959" w:themeColor="text1" w:themeTint="A6"/>
              <w:left w:val="single" w:sz="4" w:space="0" w:color="B1B2B1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77" w:type="dxa"/>
            <w:gridSpan w:val="2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80" w:type="dxa"/>
              <w:left w:w="28" w:type="dxa"/>
              <w:bottom w:w="80" w:type="dxa"/>
            </w:tcMar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7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80" w:type="dxa"/>
              <w:left w:w="28" w:type="dxa"/>
              <w:bottom w:w="80" w:type="dxa"/>
            </w:tcMar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577" w:type="dxa"/>
            <w:gridSpan w:val="2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80" w:type="dxa"/>
              <w:left w:w="28" w:type="dxa"/>
              <w:bottom w:w="80" w:type="dxa"/>
            </w:tcMar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</w:tr>
      <w:tr w:rsidR="008E6595" w:rsidRPr="00DD789D" w:rsidTr="00AF669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9" w:type="dxa"/>
          <w:cantSplit/>
          <w:jc w:val="center"/>
        </w:trPr>
        <w:tc>
          <w:tcPr>
            <w:tcW w:w="1707" w:type="dxa"/>
            <w:vMerge/>
            <w:tcBorders>
              <w:left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left w:w="28" w:type="dxa"/>
            </w:tcMar>
            <w:vAlign w:val="center"/>
          </w:tcPr>
          <w:p w:rsidR="00AF669C" w:rsidRPr="0053350E" w:rsidRDefault="00AF669C" w:rsidP="00D930D8">
            <w:pPr>
              <w:ind w:right="85"/>
              <w:jc w:val="right"/>
              <w:rPr>
                <w:rFonts w:ascii="Calibri" w:eastAsia="Arial Unicode MS" w:hAnsi="Calibri" w:cs="Calibri"/>
                <w:sz w:val="26"/>
                <w:szCs w:val="26"/>
                <w:lang w:val="de-AT"/>
              </w:rPr>
            </w:pPr>
          </w:p>
        </w:tc>
        <w:tc>
          <w:tcPr>
            <w:tcW w:w="571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</w:tcPr>
          <w:p w:rsidR="00AF669C" w:rsidRPr="003B6AA4" w:rsidRDefault="00AF669C" w:rsidP="0053350E">
            <w:pPr>
              <w:ind w:right="227"/>
              <w:jc w:val="center"/>
              <w:rPr>
                <w:rFonts w:ascii="Calibri" w:eastAsia="Arial Unicode MS" w:hAnsi="Calibri" w:cs="Calibri"/>
                <w:lang w:val="de-AT"/>
              </w:rPr>
            </w:pPr>
            <w:r w:rsidRPr="003B6AA4">
              <w:rPr>
                <w:rFonts w:ascii="Calibri" w:eastAsia="Arial Unicode MS" w:hAnsi="Calibri" w:cs="Calibri"/>
                <w:lang w:val="de-AT"/>
              </w:rPr>
              <w:t>2</w:t>
            </w:r>
          </w:p>
        </w:tc>
        <w:tc>
          <w:tcPr>
            <w:tcW w:w="4892" w:type="dxa"/>
            <w:gridSpan w:val="3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AF669C" w:rsidRPr="003B6AA4" w:rsidRDefault="00AF669C" w:rsidP="00AF669C">
            <w:pPr>
              <w:rPr>
                <w:rFonts w:ascii="Calibri" w:eastAsia="Arial Unicode MS" w:hAnsi="Calibri" w:cs="Calibri"/>
                <w:lang w:val="de-AT"/>
              </w:rPr>
            </w:pPr>
            <w:r w:rsidRPr="003B6AA4">
              <w:rPr>
                <w:rFonts w:ascii="Calibri" w:eastAsia="Arial Unicode MS" w:hAnsi="Calibri" w:cs="Calibri"/>
                <w:lang w:val="de-AT"/>
              </w:rPr>
              <w:t xml:space="preserve">zitiert einheitlich entsprechend der </w:t>
            </w:r>
            <w:r>
              <w:rPr>
                <w:rFonts w:ascii="Calibri" w:eastAsia="Arial Unicode MS" w:hAnsi="Calibri" w:cs="Calibri"/>
                <w:lang w:val="de-AT"/>
              </w:rPr>
              <w:t>Vorgaben</w:t>
            </w:r>
          </w:p>
        </w:tc>
        <w:tc>
          <w:tcPr>
            <w:tcW w:w="769" w:type="dxa"/>
            <w:gridSpan w:val="2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4" w:space="0" w:color="B1B2B1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82" w:type="dxa"/>
            <w:gridSpan w:val="2"/>
            <w:tcBorders>
              <w:top w:val="single" w:sz="8" w:space="0" w:color="595959" w:themeColor="text1" w:themeTint="A6"/>
              <w:left w:val="single" w:sz="4" w:space="0" w:color="B1B2B1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77" w:type="dxa"/>
            <w:gridSpan w:val="2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80" w:type="dxa"/>
              <w:left w:w="28" w:type="dxa"/>
              <w:bottom w:w="80" w:type="dxa"/>
            </w:tcMar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7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80" w:type="dxa"/>
              <w:left w:w="28" w:type="dxa"/>
              <w:bottom w:w="80" w:type="dxa"/>
            </w:tcMar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577" w:type="dxa"/>
            <w:gridSpan w:val="2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80" w:type="dxa"/>
              <w:left w:w="28" w:type="dxa"/>
              <w:bottom w:w="80" w:type="dxa"/>
            </w:tcMar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</w:tr>
      <w:tr w:rsidR="008E6595" w:rsidRPr="00DD789D" w:rsidTr="00AF669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9" w:type="dxa"/>
          <w:cantSplit/>
          <w:trHeight w:val="600"/>
          <w:jc w:val="center"/>
        </w:trPr>
        <w:tc>
          <w:tcPr>
            <w:tcW w:w="1707" w:type="dxa"/>
            <w:vMerge/>
            <w:tcBorders>
              <w:left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  <w:vAlign w:val="center"/>
          </w:tcPr>
          <w:p w:rsidR="00AF669C" w:rsidRPr="0053350E" w:rsidRDefault="00AF669C" w:rsidP="00D930D8">
            <w:pPr>
              <w:ind w:right="85"/>
              <w:jc w:val="right"/>
              <w:rPr>
                <w:rFonts w:ascii="Calibri" w:eastAsia="Arial Unicode MS" w:hAnsi="Calibri" w:cs="Calibri"/>
                <w:sz w:val="26"/>
                <w:szCs w:val="26"/>
                <w:lang w:val="de-AT"/>
              </w:rPr>
            </w:pPr>
          </w:p>
        </w:tc>
        <w:tc>
          <w:tcPr>
            <w:tcW w:w="571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4" w:space="0" w:color="auto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AF669C" w:rsidRPr="003B6AA4" w:rsidRDefault="00AF669C" w:rsidP="0053350E">
            <w:pPr>
              <w:ind w:right="227"/>
              <w:jc w:val="center"/>
              <w:rPr>
                <w:rFonts w:ascii="Calibri" w:eastAsia="Arial Unicode MS" w:hAnsi="Calibri" w:cs="Calibri"/>
                <w:lang w:val="de-AT"/>
              </w:rPr>
            </w:pPr>
            <w:r w:rsidRPr="003B6AA4">
              <w:rPr>
                <w:rFonts w:ascii="Calibri" w:eastAsia="Arial Unicode MS" w:hAnsi="Calibri" w:cs="Calibri"/>
                <w:lang w:val="de-AT"/>
              </w:rPr>
              <w:t>3</w:t>
            </w:r>
          </w:p>
        </w:tc>
        <w:tc>
          <w:tcPr>
            <w:tcW w:w="4892" w:type="dxa"/>
            <w:gridSpan w:val="3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4" w:space="0" w:color="auto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AF669C" w:rsidRPr="003B6AA4" w:rsidRDefault="00AF669C" w:rsidP="00AF669C">
            <w:pPr>
              <w:rPr>
                <w:rFonts w:ascii="Calibri" w:eastAsia="Arial Unicode MS" w:hAnsi="Calibri" w:cs="Calibri"/>
                <w:lang w:val="de-AT"/>
              </w:rPr>
            </w:pPr>
            <w:r w:rsidRPr="003B6AA4">
              <w:rPr>
                <w:rFonts w:ascii="Calibri" w:eastAsia="Arial Unicode MS" w:hAnsi="Calibri" w:cs="Calibri"/>
                <w:lang w:val="de-AT"/>
              </w:rPr>
              <w:t xml:space="preserve">erfüllt die Anforderungen hinsichtlich formaler Vollständigkeit </w:t>
            </w:r>
          </w:p>
        </w:tc>
        <w:tc>
          <w:tcPr>
            <w:tcW w:w="769" w:type="dxa"/>
            <w:gridSpan w:val="2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4" w:space="0" w:color="auto"/>
              <w:right w:val="single" w:sz="4" w:space="0" w:color="B1B2B1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82" w:type="dxa"/>
            <w:gridSpan w:val="2"/>
            <w:tcBorders>
              <w:top w:val="single" w:sz="8" w:space="0" w:color="595959" w:themeColor="text1" w:themeTint="A6"/>
              <w:left w:val="single" w:sz="4" w:space="0" w:color="B1B2B1"/>
              <w:bottom w:val="single" w:sz="4" w:space="0" w:color="auto"/>
              <w:right w:val="single" w:sz="8" w:space="0" w:color="595959" w:themeColor="text1" w:themeTint="A6"/>
            </w:tcBorders>
            <w:shd w:val="clear" w:color="auto" w:fill="auto"/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77" w:type="dxa"/>
            <w:gridSpan w:val="2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4" w:space="0" w:color="auto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7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4" w:space="0" w:color="auto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577" w:type="dxa"/>
            <w:gridSpan w:val="2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4" w:space="0" w:color="auto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</w:tr>
      <w:tr w:rsidR="008E6595" w:rsidRPr="00DD789D" w:rsidTr="00AF669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9" w:type="dxa"/>
          <w:cantSplit/>
          <w:trHeight w:val="285"/>
          <w:jc w:val="center"/>
        </w:trPr>
        <w:tc>
          <w:tcPr>
            <w:tcW w:w="1707" w:type="dxa"/>
            <w:vMerge/>
            <w:tcBorders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  <w:vAlign w:val="center"/>
          </w:tcPr>
          <w:p w:rsidR="00AF669C" w:rsidRPr="0053350E" w:rsidRDefault="00AF669C" w:rsidP="00D930D8">
            <w:pPr>
              <w:ind w:right="85"/>
              <w:jc w:val="right"/>
              <w:rPr>
                <w:rFonts w:ascii="Calibri" w:eastAsia="Arial Unicode MS" w:hAnsi="Calibri" w:cs="Calibri"/>
                <w:sz w:val="26"/>
                <w:szCs w:val="26"/>
                <w:lang w:val="de-AT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AF669C" w:rsidRPr="003B6AA4" w:rsidRDefault="00AF669C" w:rsidP="0053350E">
            <w:pPr>
              <w:ind w:right="227"/>
              <w:jc w:val="center"/>
              <w:rPr>
                <w:rFonts w:ascii="Calibri" w:eastAsia="Arial Unicode MS" w:hAnsi="Calibri" w:cs="Calibri"/>
                <w:lang w:val="de-AT"/>
              </w:rPr>
            </w:pPr>
            <w:r>
              <w:rPr>
                <w:rFonts w:ascii="Calibri" w:eastAsia="Arial Unicode MS" w:hAnsi="Calibri" w:cs="Calibri"/>
                <w:lang w:val="de-AT"/>
              </w:rPr>
              <w:t>4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AF669C" w:rsidRPr="003B6AA4" w:rsidRDefault="00AF669C" w:rsidP="00AF669C">
            <w:pPr>
              <w:rPr>
                <w:rFonts w:ascii="Calibri" w:eastAsia="Arial Unicode MS" w:hAnsi="Calibri" w:cs="Calibri"/>
                <w:lang w:val="de-AT"/>
              </w:rPr>
            </w:pPr>
            <w:r>
              <w:rPr>
                <w:rFonts w:ascii="Calibri" w:eastAsia="Arial Unicode MS" w:hAnsi="Calibri" w:cs="Calibri"/>
                <w:lang w:val="de-AT"/>
              </w:rPr>
              <w:t>erstellt Datenmaterial aussagekräftig (</w:t>
            </w:r>
            <w:proofErr w:type="spellStart"/>
            <w:r>
              <w:rPr>
                <w:rFonts w:ascii="Calibri" w:eastAsia="Arial Unicode MS" w:hAnsi="Calibri" w:cs="Calibri"/>
                <w:lang w:val="de-AT"/>
              </w:rPr>
              <w:t>z.B</w:t>
            </w:r>
            <w:proofErr w:type="spellEnd"/>
            <w:r>
              <w:rPr>
                <w:rFonts w:ascii="Calibri" w:eastAsia="Arial Unicode MS" w:hAnsi="Calibri" w:cs="Calibri"/>
                <w:lang w:val="de-AT"/>
              </w:rPr>
              <w:t>: Grafiken)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4" w:space="0" w:color="B1B2B1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B1B2B1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</w:tr>
      <w:tr w:rsidR="008E6595" w:rsidRPr="00475AA4" w:rsidTr="00AF669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9" w:type="dxa"/>
          <w:cantSplit/>
          <w:trHeight w:val="340"/>
          <w:jc w:val="center"/>
        </w:trPr>
        <w:tc>
          <w:tcPr>
            <w:tcW w:w="1707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AF669C" w:rsidRPr="00475AA4" w:rsidRDefault="00AF669C" w:rsidP="00D57E75">
            <w:pPr>
              <w:rPr>
                <w:rFonts w:ascii="Calibri" w:eastAsia="Arial Unicode MS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571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AF669C" w:rsidRPr="00475AA4" w:rsidRDefault="00AF669C" w:rsidP="00D57E75">
            <w:pPr>
              <w:ind w:right="227"/>
              <w:jc w:val="center"/>
              <w:rPr>
                <w:rFonts w:ascii="Calibri" w:eastAsia="Arial Unicode MS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4892" w:type="dxa"/>
            <w:gridSpan w:val="3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AF669C" w:rsidRPr="00475AA4" w:rsidRDefault="00AF669C" w:rsidP="00D57E75">
            <w:pPr>
              <w:rPr>
                <w:rFonts w:ascii="Calibri" w:eastAsia="Arial Unicode MS" w:hAnsi="Calibri" w:cs="Calibri"/>
                <w:b/>
                <w:lang w:val="de-AT"/>
              </w:rPr>
            </w:pPr>
            <w:r w:rsidRPr="00475AA4">
              <w:rPr>
                <w:rFonts w:ascii="Calibri" w:eastAsia="Arial Unicode MS" w:hAnsi="Calibri" w:cs="Calibri"/>
                <w:b/>
                <w:lang w:val="de-AT"/>
              </w:rPr>
              <w:t>Der Kandidat/Die Kandidatin …</w:t>
            </w:r>
          </w:p>
        </w:tc>
        <w:tc>
          <w:tcPr>
            <w:tcW w:w="769" w:type="dxa"/>
            <w:gridSpan w:val="2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4" w:space="0" w:color="B1B2B1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AF669C" w:rsidRPr="003B6AA4" w:rsidRDefault="00AF669C" w:rsidP="00D57E75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de-AT"/>
              </w:rPr>
            </w:pPr>
            <w:r w:rsidRPr="003B6AA4">
              <w:rPr>
                <w:rFonts w:ascii="Calibri" w:hAnsi="Calibri" w:cs="Calibri"/>
                <w:b/>
                <w:sz w:val="22"/>
                <w:szCs w:val="22"/>
                <w:lang w:val="de-AT"/>
              </w:rPr>
              <w:t>1</w:t>
            </w:r>
          </w:p>
        </w:tc>
        <w:tc>
          <w:tcPr>
            <w:tcW w:w="782" w:type="dxa"/>
            <w:gridSpan w:val="2"/>
            <w:tcBorders>
              <w:top w:val="single" w:sz="8" w:space="0" w:color="595959" w:themeColor="text1" w:themeTint="A6"/>
              <w:left w:val="single" w:sz="4" w:space="0" w:color="B1B2B1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</w:tcPr>
          <w:p w:rsidR="00AF669C" w:rsidRPr="003B6AA4" w:rsidRDefault="00AF669C" w:rsidP="00D57E75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de-AT"/>
              </w:rPr>
            </w:pPr>
            <w:r w:rsidRPr="003B6AA4">
              <w:rPr>
                <w:rFonts w:ascii="Calibri" w:hAnsi="Calibri" w:cs="Calibri"/>
                <w:b/>
                <w:sz w:val="22"/>
                <w:szCs w:val="22"/>
                <w:lang w:val="de-AT"/>
              </w:rPr>
              <w:t>2</w:t>
            </w:r>
          </w:p>
        </w:tc>
        <w:tc>
          <w:tcPr>
            <w:tcW w:w="777" w:type="dxa"/>
            <w:gridSpan w:val="2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AF669C" w:rsidRPr="003B6AA4" w:rsidRDefault="00AF669C" w:rsidP="00D57E75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de-AT"/>
              </w:rPr>
            </w:pPr>
            <w:r w:rsidRPr="003B6AA4">
              <w:rPr>
                <w:rFonts w:ascii="Calibri" w:hAnsi="Calibri" w:cs="Calibri"/>
                <w:b/>
                <w:sz w:val="22"/>
                <w:szCs w:val="22"/>
                <w:lang w:val="de-AT"/>
              </w:rPr>
              <w:t>3</w:t>
            </w:r>
          </w:p>
        </w:tc>
        <w:tc>
          <w:tcPr>
            <w:tcW w:w="77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AF669C" w:rsidRPr="003B6AA4" w:rsidRDefault="00AF669C" w:rsidP="00D57E75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de-AT"/>
              </w:rPr>
            </w:pPr>
            <w:r w:rsidRPr="003B6AA4">
              <w:rPr>
                <w:rFonts w:ascii="Calibri" w:hAnsi="Calibri" w:cs="Calibri"/>
                <w:b/>
                <w:sz w:val="22"/>
                <w:szCs w:val="22"/>
                <w:lang w:val="de-AT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AF669C" w:rsidRPr="003B6AA4" w:rsidRDefault="00AF669C" w:rsidP="00D57E75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de-AT"/>
              </w:rPr>
            </w:pPr>
            <w:r w:rsidRPr="003B6AA4">
              <w:rPr>
                <w:rFonts w:ascii="Calibri" w:hAnsi="Calibri" w:cs="Calibri"/>
                <w:b/>
                <w:sz w:val="22"/>
                <w:szCs w:val="22"/>
                <w:lang w:val="de-AT"/>
              </w:rPr>
              <w:t>5</w:t>
            </w:r>
          </w:p>
        </w:tc>
      </w:tr>
      <w:tr w:rsidR="008E6595" w:rsidRPr="00DD789D" w:rsidTr="00AF669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9" w:type="dxa"/>
          <w:cantSplit/>
          <w:jc w:val="center"/>
        </w:trPr>
        <w:tc>
          <w:tcPr>
            <w:tcW w:w="1707" w:type="dxa"/>
            <w:vMerge w:val="restart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  <w:vAlign w:val="center"/>
          </w:tcPr>
          <w:p w:rsidR="003B6AA4" w:rsidRPr="0053350E" w:rsidRDefault="003B6AA4" w:rsidP="00D930D8">
            <w:pPr>
              <w:ind w:right="85"/>
              <w:jc w:val="right"/>
              <w:rPr>
                <w:rFonts w:ascii="Calibri" w:eastAsia="Arial Unicode MS" w:hAnsi="Calibri" w:cs="Calibri"/>
                <w:sz w:val="26"/>
                <w:szCs w:val="26"/>
                <w:lang w:val="de-AT"/>
              </w:rPr>
            </w:pPr>
            <w:r w:rsidRPr="0053350E">
              <w:rPr>
                <w:rFonts w:ascii="Calibri" w:eastAsia="Arial Unicode MS" w:hAnsi="Calibri" w:cs="Calibri"/>
                <w:sz w:val="26"/>
                <w:szCs w:val="26"/>
                <w:lang w:val="de-AT"/>
              </w:rPr>
              <w:t>Projekt-</w:t>
            </w:r>
            <w:r w:rsidRPr="0053350E">
              <w:rPr>
                <w:rFonts w:ascii="Calibri" w:eastAsia="Arial Unicode MS" w:hAnsi="Calibri" w:cs="Calibri"/>
                <w:sz w:val="26"/>
                <w:szCs w:val="26"/>
                <w:lang w:val="de-AT"/>
              </w:rPr>
              <w:br/>
              <w:t>management-kompetenz</w:t>
            </w:r>
          </w:p>
        </w:tc>
        <w:tc>
          <w:tcPr>
            <w:tcW w:w="571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B6AA4" w:rsidRPr="003B6AA4" w:rsidRDefault="003B6AA4" w:rsidP="0053350E">
            <w:pPr>
              <w:ind w:right="227"/>
              <w:jc w:val="center"/>
              <w:rPr>
                <w:rFonts w:ascii="Calibri" w:eastAsia="Arial Unicode MS" w:hAnsi="Calibri" w:cs="Calibri"/>
                <w:lang w:val="de-AT"/>
              </w:rPr>
            </w:pPr>
            <w:r w:rsidRPr="003B6AA4">
              <w:rPr>
                <w:rFonts w:ascii="Calibri" w:eastAsia="Arial Unicode MS" w:hAnsi="Calibri" w:cs="Calibri"/>
                <w:lang w:val="de-AT"/>
              </w:rPr>
              <w:t>1</w:t>
            </w:r>
          </w:p>
        </w:tc>
        <w:tc>
          <w:tcPr>
            <w:tcW w:w="4892" w:type="dxa"/>
            <w:gridSpan w:val="3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3B6AA4" w:rsidRDefault="003B6AA4" w:rsidP="00141052">
            <w:pPr>
              <w:rPr>
                <w:rFonts w:ascii="Calibri" w:eastAsia="Arial Unicode MS" w:hAnsi="Calibri" w:cs="Calibri"/>
                <w:lang w:val="de-AT"/>
              </w:rPr>
            </w:pPr>
            <w:r w:rsidRPr="003B6AA4">
              <w:rPr>
                <w:rFonts w:ascii="Calibri" w:eastAsia="Arial Unicode MS" w:hAnsi="Calibri" w:cs="Calibri"/>
                <w:lang w:val="de-AT"/>
              </w:rPr>
              <w:t>koordiniert sich mit den Teammitgliedern</w:t>
            </w:r>
          </w:p>
        </w:tc>
        <w:tc>
          <w:tcPr>
            <w:tcW w:w="769" w:type="dxa"/>
            <w:gridSpan w:val="2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4" w:space="0" w:color="B1B2B1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475AA4" w:rsidRDefault="003B6AA4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82" w:type="dxa"/>
            <w:gridSpan w:val="2"/>
            <w:tcBorders>
              <w:top w:val="single" w:sz="8" w:space="0" w:color="595959" w:themeColor="text1" w:themeTint="A6"/>
              <w:left w:val="single" w:sz="4" w:space="0" w:color="B1B2B1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</w:tcPr>
          <w:p w:rsidR="003B6AA4" w:rsidRPr="00475AA4" w:rsidRDefault="003B6AA4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77" w:type="dxa"/>
            <w:gridSpan w:val="2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475AA4" w:rsidRDefault="003B6AA4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7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475AA4" w:rsidRDefault="003B6AA4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577" w:type="dxa"/>
            <w:gridSpan w:val="2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475AA4" w:rsidRDefault="003B6AA4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</w:tr>
      <w:tr w:rsidR="008E6595" w:rsidRPr="00DD789D" w:rsidTr="00AF669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9" w:type="dxa"/>
          <w:cantSplit/>
          <w:jc w:val="center"/>
        </w:trPr>
        <w:tc>
          <w:tcPr>
            <w:tcW w:w="1707" w:type="dxa"/>
            <w:vMerge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475AA4" w:rsidRDefault="003B6AA4" w:rsidP="00141052">
            <w:pPr>
              <w:rPr>
                <w:rFonts w:ascii="Calibri" w:eastAsia="Arial Unicode MS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571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B6AA4" w:rsidRPr="003B6AA4" w:rsidRDefault="003B6AA4" w:rsidP="0053350E">
            <w:pPr>
              <w:ind w:right="227"/>
              <w:jc w:val="center"/>
              <w:rPr>
                <w:rFonts w:ascii="Calibri" w:eastAsia="Arial Unicode MS" w:hAnsi="Calibri" w:cs="Calibri"/>
                <w:lang w:val="de-AT"/>
              </w:rPr>
            </w:pPr>
            <w:r w:rsidRPr="003B6AA4">
              <w:rPr>
                <w:rFonts w:ascii="Calibri" w:eastAsia="Arial Unicode MS" w:hAnsi="Calibri" w:cs="Calibri"/>
                <w:lang w:val="de-AT"/>
              </w:rPr>
              <w:t>2</w:t>
            </w:r>
          </w:p>
        </w:tc>
        <w:tc>
          <w:tcPr>
            <w:tcW w:w="4892" w:type="dxa"/>
            <w:gridSpan w:val="3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3B6AA4" w:rsidRDefault="003B6AA4" w:rsidP="00141052">
            <w:pPr>
              <w:rPr>
                <w:rFonts w:ascii="Calibri" w:eastAsia="Arial Unicode MS" w:hAnsi="Calibri" w:cs="Calibri"/>
                <w:lang w:val="de-AT"/>
              </w:rPr>
            </w:pPr>
            <w:r w:rsidRPr="003B6AA4">
              <w:rPr>
                <w:rFonts w:ascii="Calibri" w:eastAsia="Arial Unicode MS" w:hAnsi="Calibri" w:cs="Calibri"/>
                <w:lang w:val="de-AT"/>
              </w:rPr>
              <w:t>kommuniziert zielorientiert mit dem Auftraggeber/der Auftraggeberin</w:t>
            </w:r>
          </w:p>
        </w:tc>
        <w:tc>
          <w:tcPr>
            <w:tcW w:w="769" w:type="dxa"/>
            <w:gridSpan w:val="2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4" w:space="0" w:color="B1B2B1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475AA4" w:rsidRDefault="003B6AA4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82" w:type="dxa"/>
            <w:gridSpan w:val="2"/>
            <w:tcBorders>
              <w:top w:val="single" w:sz="8" w:space="0" w:color="595959" w:themeColor="text1" w:themeTint="A6"/>
              <w:left w:val="single" w:sz="4" w:space="0" w:color="B1B2B1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</w:tcPr>
          <w:p w:rsidR="003B6AA4" w:rsidRPr="00475AA4" w:rsidRDefault="003B6AA4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77" w:type="dxa"/>
            <w:gridSpan w:val="2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475AA4" w:rsidRDefault="003B6AA4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7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475AA4" w:rsidRDefault="003B6AA4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577" w:type="dxa"/>
            <w:gridSpan w:val="2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475AA4" w:rsidRDefault="003B6AA4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</w:tr>
      <w:tr w:rsidR="008E6595" w:rsidRPr="00DD789D" w:rsidTr="00AF669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9" w:type="dxa"/>
          <w:cantSplit/>
          <w:jc w:val="center"/>
        </w:trPr>
        <w:tc>
          <w:tcPr>
            <w:tcW w:w="1707" w:type="dxa"/>
            <w:vMerge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475AA4" w:rsidRDefault="003B6AA4" w:rsidP="00141052">
            <w:pPr>
              <w:rPr>
                <w:rFonts w:ascii="Calibri" w:eastAsia="Arial Unicode MS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571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B6AA4" w:rsidRPr="003B6AA4" w:rsidRDefault="003B6AA4" w:rsidP="0053350E">
            <w:pPr>
              <w:ind w:right="227"/>
              <w:jc w:val="center"/>
              <w:rPr>
                <w:rFonts w:ascii="Calibri" w:eastAsia="Arial Unicode MS" w:hAnsi="Calibri" w:cs="Calibri"/>
                <w:lang w:val="de-AT"/>
              </w:rPr>
            </w:pPr>
            <w:r w:rsidRPr="003B6AA4">
              <w:rPr>
                <w:rFonts w:ascii="Calibri" w:eastAsia="Arial Unicode MS" w:hAnsi="Calibri" w:cs="Calibri"/>
                <w:lang w:val="de-AT"/>
              </w:rPr>
              <w:t>3</w:t>
            </w:r>
          </w:p>
        </w:tc>
        <w:tc>
          <w:tcPr>
            <w:tcW w:w="4892" w:type="dxa"/>
            <w:gridSpan w:val="3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3B6AA4" w:rsidRDefault="003B6AA4" w:rsidP="005065B4">
            <w:pPr>
              <w:rPr>
                <w:rFonts w:ascii="Calibri" w:eastAsia="Arial Unicode MS" w:hAnsi="Calibri" w:cs="Calibri"/>
                <w:lang w:val="de-AT"/>
              </w:rPr>
            </w:pPr>
            <w:r w:rsidRPr="003B6AA4">
              <w:rPr>
                <w:rFonts w:ascii="Calibri" w:eastAsia="Arial Unicode MS" w:hAnsi="Calibri" w:cs="Calibri"/>
                <w:lang w:val="de-AT"/>
              </w:rPr>
              <w:t>setzt den geplanten Projektablauf in die entsprechenden Tools korrekt um</w:t>
            </w:r>
          </w:p>
        </w:tc>
        <w:tc>
          <w:tcPr>
            <w:tcW w:w="769" w:type="dxa"/>
            <w:gridSpan w:val="2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4" w:space="0" w:color="B1B2B1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475AA4" w:rsidRDefault="003B6AA4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82" w:type="dxa"/>
            <w:gridSpan w:val="2"/>
            <w:tcBorders>
              <w:top w:val="single" w:sz="8" w:space="0" w:color="595959" w:themeColor="text1" w:themeTint="A6"/>
              <w:left w:val="single" w:sz="4" w:space="0" w:color="B1B2B1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</w:tcPr>
          <w:p w:rsidR="003B6AA4" w:rsidRPr="00475AA4" w:rsidRDefault="003B6AA4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77" w:type="dxa"/>
            <w:gridSpan w:val="2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475AA4" w:rsidRDefault="003B6AA4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7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475AA4" w:rsidRDefault="003B6AA4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577" w:type="dxa"/>
            <w:gridSpan w:val="2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475AA4" w:rsidRDefault="003B6AA4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</w:tr>
      <w:tr w:rsidR="008E6595" w:rsidRPr="00DD789D" w:rsidTr="00AF669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52" w:type="dxa"/>
          <w:wAfter w:w="9" w:type="dxa"/>
          <w:cantSplit/>
          <w:jc w:val="center"/>
        </w:trPr>
        <w:tc>
          <w:tcPr>
            <w:tcW w:w="1707" w:type="dxa"/>
            <w:vMerge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475AA4" w:rsidRDefault="003B6AA4" w:rsidP="00141052">
            <w:pPr>
              <w:rPr>
                <w:rFonts w:ascii="Calibri" w:eastAsia="Arial Unicode MS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571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B6AA4" w:rsidRPr="003B6AA4" w:rsidRDefault="003B6AA4" w:rsidP="0053350E">
            <w:pPr>
              <w:ind w:right="227"/>
              <w:jc w:val="center"/>
              <w:rPr>
                <w:rFonts w:ascii="Calibri" w:eastAsia="Arial Unicode MS" w:hAnsi="Calibri" w:cs="Calibri"/>
                <w:lang w:val="de-AT"/>
              </w:rPr>
            </w:pPr>
            <w:r w:rsidRPr="003B6AA4">
              <w:rPr>
                <w:rFonts w:ascii="Calibri" w:eastAsia="Arial Unicode MS" w:hAnsi="Calibri" w:cs="Calibri"/>
                <w:lang w:val="de-AT"/>
              </w:rPr>
              <w:t>4</w:t>
            </w:r>
          </w:p>
        </w:tc>
        <w:tc>
          <w:tcPr>
            <w:tcW w:w="4892" w:type="dxa"/>
            <w:gridSpan w:val="3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3B6AA4" w:rsidRDefault="003B6AA4" w:rsidP="00141052">
            <w:pPr>
              <w:rPr>
                <w:rFonts w:ascii="Calibri" w:eastAsia="Arial Unicode MS" w:hAnsi="Calibri" w:cs="Calibri"/>
                <w:lang w:val="de-AT"/>
              </w:rPr>
            </w:pPr>
            <w:r w:rsidRPr="003B6AA4">
              <w:rPr>
                <w:rFonts w:ascii="Calibri" w:eastAsia="Arial Unicode MS" w:hAnsi="Calibri" w:cs="Calibri"/>
                <w:lang w:val="de-AT"/>
              </w:rPr>
              <w:t>erfüllt die Projektziele laut Projektauftrag</w:t>
            </w:r>
          </w:p>
        </w:tc>
        <w:tc>
          <w:tcPr>
            <w:tcW w:w="769" w:type="dxa"/>
            <w:gridSpan w:val="2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4" w:space="0" w:color="B1B2B1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475AA4" w:rsidRDefault="003B6AA4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82" w:type="dxa"/>
            <w:gridSpan w:val="2"/>
            <w:tcBorders>
              <w:top w:val="single" w:sz="8" w:space="0" w:color="595959" w:themeColor="text1" w:themeTint="A6"/>
              <w:left w:val="single" w:sz="4" w:space="0" w:color="B1B2B1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</w:tcPr>
          <w:p w:rsidR="003B6AA4" w:rsidRPr="00475AA4" w:rsidRDefault="003B6AA4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77" w:type="dxa"/>
            <w:gridSpan w:val="2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475AA4" w:rsidRDefault="003B6AA4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74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475AA4" w:rsidRDefault="003B6AA4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577" w:type="dxa"/>
            <w:gridSpan w:val="2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475AA4" w:rsidRDefault="003B6AA4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</w:tr>
      <w:tr w:rsidR="003B6AA4" w:rsidRPr="00475AA4" w:rsidTr="00AF669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52" w:type="dxa"/>
          <w:cantSplit/>
          <w:jc w:val="center"/>
        </w:trPr>
        <w:tc>
          <w:tcPr>
            <w:tcW w:w="7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595959" w:themeColor="text1" w:themeTint="A6"/>
              <w:right w:val="single" w:sz="8" w:space="0" w:color="B1B2B1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475AA4" w:rsidRDefault="003B6AA4" w:rsidP="000D491C">
            <w:pPr>
              <w:rPr>
                <w:rFonts w:ascii="Calibri" w:eastAsia="Arial Unicode MS" w:hAnsi="Calibri" w:cs="Calibri"/>
                <w:b/>
                <w:sz w:val="28"/>
                <w:szCs w:val="28"/>
                <w:lang w:val="de-AT"/>
              </w:rPr>
            </w:pPr>
            <w:r w:rsidRPr="00475AA4">
              <w:rPr>
                <w:rFonts w:ascii="Calibri" w:eastAsia="Arial Unicode MS" w:hAnsi="Calibri" w:cs="Calibri"/>
                <w:b/>
                <w:sz w:val="28"/>
                <w:szCs w:val="28"/>
                <w:lang w:val="de-AT"/>
              </w:rPr>
              <w:t>Präsentation</w:t>
            </w:r>
            <w:r w:rsidR="00DD789D">
              <w:rPr>
                <w:rFonts w:ascii="Calibri" w:eastAsia="Arial Unicode MS" w:hAnsi="Calibri" w:cs="Calibri"/>
                <w:b/>
                <w:sz w:val="28"/>
                <w:szCs w:val="28"/>
                <w:lang w:val="de-AT"/>
              </w:rPr>
              <w:t xml:space="preserve"> (20%)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8" w:space="0" w:color="B1B2B1"/>
              <w:bottom w:val="single" w:sz="4" w:space="0" w:color="595959" w:themeColor="text1" w:themeTint="A6"/>
              <w:right w:val="single" w:sz="4" w:space="0" w:color="B1B2B1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475AA4" w:rsidRDefault="003B6AA4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B1B2B1"/>
              <w:bottom w:val="single" w:sz="4" w:space="0" w:color="595959" w:themeColor="text1" w:themeTint="A6"/>
              <w:right w:val="single" w:sz="8" w:space="0" w:color="B1B2B1"/>
            </w:tcBorders>
            <w:shd w:val="clear" w:color="auto" w:fill="auto"/>
          </w:tcPr>
          <w:p w:rsidR="003B6AA4" w:rsidRPr="00475AA4" w:rsidRDefault="003B6AA4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8" w:space="0" w:color="B1B2B1"/>
              <w:bottom w:val="single" w:sz="4" w:space="0" w:color="595959" w:themeColor="text1" w:themeTint="A6"/>
              <w:right w:val="single" w:sz="8" w:space="0" w:color="B1B2B1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475AA4" w:rsidRDefault="003B6AA4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B1B2B1"/>
              <w:bottom w:val="single" w:sz="4" w:space="0" w:color="595959" w:themeColor="text1" w:themeTint="A6"/>
              <w:right w:val="single" w:sz="8" w:space="0" w:color="B1B2B1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475AA4" w:rsidRDefault="003B6AA4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586" w:type="dxa"/>
            <w:gridSpan w:val="3"/>
            <w:tcBorders>
              <w:top w:val="single" w:sz="4" w:space="0" w:color="auto"/>
              <w:left w:val="single" w:sz="8" w:space="0" w:color="B1B2B1"/>
              <w:bottom w:val="single" w:sz="4" w:space="0" w:color="595959" w:themeColor="text1" w:themeTint="A6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475AA4" w:rsidRDefault="003B6AA4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</w:tr>
      <w:tr w:rsidR="008E6595" w:rsidRPr="00475AA4" w:rsidTr="00AF669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52" w:type="dxa"/>
          <w:cantSplit/>
          <w:jc w:val="center"/>
        </w:trPr>
        <w:tc>
          <w:tcPr>
            <w:tcW w:w="170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475AA4" w:rsidRDefault="003B6AA4" w:rsidP="001316ED">
            <w:pPr>
              <w:rPr>
                <w:rFonts w:ascii="Calibri" w:eastAsia="Arial Unicode MS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B6AA4" w:rsidRPr="00475AA4" w:rsidRDefault="003B6AA4" w:rsidP="00C93F7B">
            <w:pPr>
              <w:ind w:right="227"/>
              <w:jc w:val="right"/>
              <w:rPr>
                <w:rFonts w:ascii="Calibri" w:eastAsia="Arial Unicode MS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4882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475AA4" w:rsidRDefault="003B6AA4" w:rsidP="000D491C">
            <w:pPr>
              <w:rPr>
                <w:rFonts w:ascii="Calibri" w:eastAsia="Arial Unicode MS" w:hAnsi="Calibri" w:cs="Calibri"/>
                <w:sz w:val="22"/>
                <w:szCs w:val="22"/>
                <w:lang w:val="de-AT"/>
              </w:rPr>
            </w:pPr>
            <w:r w:rsidRPr="00475AA4">
              <w:rPr>
                <w:rFonts w:ascii="Calibri" w:eastAsia="Arial Unicode MS" w:hAnsi="Calibri" w:cs="Calibri"/>
                <w:b/>
                <w:lang w:val="de-AT"/>
              </w:rPr>
              <w:t>Der Kandidat/Die Kandidatin …</w:t>
            </w:r>
          </w:p>
        </w:tc>
        <w:tc>
          <w:tcPr>
            <w:tcW w:w="77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B1B2B1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3B6AA4" w:rsidRDefault="003B6AA4" w:rsidP="00E74BF3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de-AT"/>
              </w:rPr>
            </w:pPr>
            <w:r w:rsidRPr="003B6AA4">
              <w:rPr>
                <w:rFonts w:ascii="Calibri" w:hAnsi="Calibri" w:cs="Calibri"/>
                <w:b/>
                <w:sz w:val="22"/>
                <w:szCs w:val="22"/>
                <w:lang w:val="de-AT"/>
              </w:rPr>
              <w:t>1</w:t>
            </w:r>
          </w:p>
        </w:tc>
        <w:tc>
          <w:tcPr>
            <w:tcW w:w="770" w:type="dxa"/>
            <w:gridSpan w:val="2"/>
            <w:tcBorders>
              <w:top w:val="single" w:sz="4" w:space="0" w:color="595959" w:themeColor="text1" w:themeTint="A6"/>
              <w:left w:val="single" w:sz="4" w:space="0" w:color="B1B2B1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3B6AA4" w:rsidRPr="003B6AA4" w:rsidRDefault="003B6AA4" w:rsidP="00E74BF3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de-AT"/>
              </w:rPr>
            </w:pPr>
            <w:r w:rsidRPr="003B6AA4">
              <w:rPr>
                <w:rFonts w:ascii="Calibri" w:hAnsi="Calibri" w:cs="Calibri"/>
                <w:b/>
                <w:sz w:val="22"/>
                <w:szCs w:val="22"/>
                <w:lang w:val="de-AT"/>
              </w:rPr>
              <w:t>2</w:t>
            </w:r>
          </w:p>
        </w:tc>
        <w:tc>
          <w:tcPr>
            <w:tcW w:w="77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3B6AA4" w:rsidRDefault="003B6AA4" w:rsidP="00E74BF3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de-AT"/>
              </w:rPr>
            </w:pPr>
            <w:r w:rsidRPr="003B6AA4">
              <w:rPr>
                <w:rFonts w:ascii="Calibri" w:hAnsi="Calibri" w:cs="Calibri"/>
                <w:b/>
                <w:sz w:val="22"/>
                <w:szCs w:val="22"/>
                <w:lang w:val="de-AT"/>
              </w:rPr>
              <w:t>3</w:t>
            </w:r>
          </w:p>
        </w:tc>
        <w:tc>
          <w:tcPr>
            <w:tcW w:w="77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3B6AA4" w:rsidRDefault="003B6AA4" w:rsidP="00E74BF3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de-AT"/>
              </w:rPr>
            </w:pPr>
            <w:r w:rsidRPr="003B6AA4">
              <w:rPr>
                <w:rFonts w:ascii="Calibri" w:hAnsi="Calibri" w:cs="Calibri"/>
                <w:b/>
                <w:sz w:val="22"/>
                <w:szCs w:val="22"/>
                <w:lang w:val="de-AT"/>
              </w:rPr>
              <w:t>4</w:t>
            </w:r>
          </w:p>
        </w:tc>
        <w:tc>
          <w:tcPr>
            <w:tcW w:w="586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3B6AA4" w:rsidRDefault="003B6AA4" w:rsidP="00E74BF3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de-AT"/>
              </w:rPr>
            </w:pPr>
            <w:r w:rsidRPr="003B6AA4">
              <w:rPr>
                <w:rFonts w:ascii="Calibri" w:hAnsi="Calibri" w:cs="Calibri"/>
                <w:b/>
                <w:sz w:val="22"/>
                <w:szCs w:val="22"/>
                <w:lang w:val="de-AT"/>
              </w:rPr>
              <w:t>5</w:t>
            </w:r>
          </w:p>
        </w:tc>
      </w:tr>
      <w:tr w:rsidR="008E6595" w:rsidRPr="00DD789D" w:rsidTr="00AF669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52" w:type="dxa"/>
          <w:cantSplit/>
          <w:jc w:val="center"/>
        </w:trPr>
        <w:tc>
          <w:tcPr>
            <w:tcW w:w="1707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53350E" w:rsidRDefault="003B6AA4" w:rsidP="00D930D8">
            <w:pPr>
              <w:ind w:right="12"/>
              <w:jc w:val="right"/>
              <w:rPr>
                <w:rFonts w:ascii="Calibri" w:eastAsia="Arial Unicode MS" w:hAnsi="Calibri" w:cs="Calibri"/>
                <w:sz w:val="26"/>
                <w:szCs w:val="26"/>
                <w:lang w:val="de-AT"/>
              </w:rPr>
            </w:pPr>
            <w:r w:rsidRPr="0053350E">
              <w:rPr>
                <w:rFonts w:ascii="Calibri" w:eastAsia="Arial Unicode MS" w:hAnsi="Calibri" w:cs="Calibri"/>
                <w:sz w:val="26"/>
                <w:szCs w:val="26"/>
                <w:lang w:val="de-AT"/>
              </w:rPr>
              <w:t>Strukturelle und</w:t>
            </w:r>
            <w:r w:rsidRPr="0053350E">
              <w:rPr>
                <w:rFonts w:ascii="Calibri" w:eastAsia="Arial Unicode MS" w:hAnsi="Calibri" w:cs="Calibri"/>
                <w:sz w:val="26"/>
                <w:szCs w:val="26"/>
                <w:lang w:val="de-AT"/>
              </w:rPr>
              <w:br/>
              <w:t>inhaltliche</w:t>
            </w:r>
            <w:r w:rsidRPr="0053350E">
              <w:rPr>
                <w:rFonts w:ascii="Calibri" w:eastAsia="Arial Unicode MS" w:hAnsi="Calibri" w:cs="Calibri"/>
                <w:sz w:val="26"/>
                <w:szCs w:val="26"/>
                <w:lang w:val="de-AT"/>
              </w:rPr>
              <w:br/>
              <w:t>Kompetenz</w:t>
            </w:r>
          </w:p>
        </w:tc>
        <w:tc>
          <w:tcPr>
            <w:tcW w:w="599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B6AA4" w:rsidRPr="003B6AA4" w:rsidRDefault="003B6AA4" w:rsidP="00C93F7B">
            <w:pPr>
              <w:ind w:right="227"/>
              <w:jc w:val="right"/>
              <w:rPr>
                <w:rFonts w:ascii="Calibri" w:eastAsia="Arial Unicode MS" w:hAnsi="Calibri" w:cs="Calibri"/>
                <w:lang w:val="de-AT"/>
              </w:rPr>
            </w:pPr>
            <w:r w:rsidRPr="003B6AA4">
              <w:rPr>
                <w:rFonts w:ascii="Calibri" w:eastAsia="Arial Unicode MS" w:hAnsi="Calibri" w:cs="Calibri"/>
                <w:lang w:val="de-AT"/>
              </w:rPr>
              <w:t>1</w:t>
            </w:r>
          </w:p>
        </w:tc>
        <w:tc>
          <w:tcPr>
            <w:tcW w:w="4882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3B6AA4" w:rsidRDefault="003B6AA4" w:rsidP="004A0C3B">
            <w:pPr>
              <w:rPr>
                <w:rFonts w:ascii="Calibri" w:eastAsia="Arial Unicode MS" w:hAnsi="Calibri" w:cs="Calibri"/>
                <w:lang w:val="de-AT"/>
              </w:rPr>
            </w:pPr>
            <w:r w:rsidRPr="003B6AA4">
              <w:rPr>
                <w:rFonts w:ascii="Calibri" w:eastAsia="Arial Unicode MS" w:hAnsi="Calibri" w:cs="Calibri"/>
                <w:lang w:val="de-AT"/>
              </w:rPr>
              <w:t>glied</w:t>
            </w:r>
            <w:r w:rsidR="00AF669C">
              <w:rPr>
                <w:rFonts w:ascii="Calibri" w:eastAsia="Arial Unicode MS" w:hAnsi="Calibri" w:cs="Calibri"/>
                <w:lang w:val="de-AT"/>
              </w:rPr>
              <w:t>ert Präsentation logisch u.</w:t>
            </w:r>
            <w:r w:rsidRPr="003B6AA4">
              <w:rPr>
                <w:rFonts w:ascii="Calibri" w:eastAsia="Arial Unicode MS" w:hAnsi="Calibri" w:cs="Calibri"/>
                <w:lang w:val="de-AT"/>
              </w:rPr>
              <w:t xml:space="preserve"> nachvollziehbar</w:t>
            </w:r>
          </w:p>
        </w:tc>
        <w:tc>
          <w:tcPr>
            <w:tcW w:w="77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B1B2B1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53350E" w:rsidRDefault="003B6AA4" w:rsidP="00E74BF3">
            <w:pPr>
              <w:jc w:val="center"/>
              <w:rPr>
                <w:rFonts w:ascii="Calibri" w:hAnsi="Calibri" w:cs="Calibri"/>
                <w:sz w:val="26"/>
                <w:szCs w:val="26"/>
                <w:lang w:val="de-AT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595959" w:themeColor="text1" w:themeTint="A6"/>
              <w:left w:val="single" w:sz="4" w:space="0" w:color="B1B2B1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3B6AA4" w:rsidRPr="0053350E" w:rsidRDefault="003B6AA4" w:rsidP="00E74BF3">
            <w:pPr>
              <w:jc w:val="center"/>
              <w:rPr>
                <w:rFonts w:ascii="Calibri" w:hAnsi="Calibri" w:cs="Calibri"/>
                <w:sz w:val="26"/>
                <w:szCs w:val="26"/>
                <w:lang w:val="de-AT"/>
              </w:rPr>
            </w:pPr>
          </w:p>
        </w:tc>
        <w:tc>
          <w:tcPr>
            <w:tcW w:w="77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53350E" w:rsidRDefault="003B6AA4" w:rsidP="00E74BF3">
            <w:pPr>
              <w:jc w:val="center"/>
              <w:rPr>
                <w:rFonts w:ascii="Calibri" w:hAnsi="Calibri" w:cs="Calibri"/>
                <w:sz w:val="26"/>
                <w:szCs w:val="26"/>
                <w:lang w:val="de-AT"/>
              </w:rPr>
            </w:pPr>
          </w:p>
        </w:tc>
        <w:tc>
          <w:tcPr>
            <w:tcW w:w="77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53350E" w:rsidRDefault="003B6AA4" w:rsidP="00E74BF3">
            <w:pPr>
              <w:jc w:val="center"/>
              <w:rPr>
                <w:rFonts w:ascii="Calibri" w:hAnsi="Calibri" w:cs="Calibri"/>
                <w:sz w:val="26"/>
                <w:szCs w:val="26"/>
                <w:lang w:val="de-AT"/>
              </w:rPr>
            </w:pPr>
          </w:p>
        </w:tc>
        <w:tc>
          <w:tcPr>
            <w:tcW w:w="586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53350E" w:rsidRDefault="003B6AA4" w:rsidP="00E74BF3">
            <w:pPr>
              <w:jc w:val="center"/>
              <w:rPr>
                <w:rFonts w:ascii="Calibri" w:hAnsi="Calibri" w:cs="Calibri"/>
                <w:sz w:val="26"/>
                <w:szCs w:val="26"/>
                <w:lang w:val="de-AT"/>
              </w:rPr>
            </w:pPr>
          </w:p>
        </w:tc>
      </w:tr>
      <w:tr w:rsidR="008E6595" w:rsidRPr="00DD789D" w:rsidTr="00AF669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52" w:type="dxa"/>
          <w:cantSplit/>
          <w:jc w:val="center"/>
        </w:trPr>
        <w:tc>
          <w:tcPr>
            <w:tcW w:w="1707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53350E" w:rsidRDefault="003B6AA4" w:rsidP="00D930D8">
            <w:pPr>
              <w:ind w:right="12"/>
              <w:jc w:val="right"/>
              <w:rPr>
                <w:rFonts w:ascii="Calibri" w:eastAsia="Arial Unicode MS" w:hAnsi="Calibri" w:cs="Calibri"/>
                <w:sz w:val="26"/>
                <w:szCs w:val="26"/>
                <w:lang w:val="de-AT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B6AA4" w:rsidRPr="003B6AA4" w:rsidRDefault="003B6AA4" w:rsidP="00C93F7B">
            <w:pPr>
              <w:ind w:right="227"/>
              <w:jc w:val="right"/>
              <w:rPr>
                <w:rFonts w:ascii="Calibri" w:eastAsia="Arial Unicode MS" w:hAnsi="Calibri" w:cs="Calibri"/>
                <w:lang w:val="de-AT"/>
              </w:rPr>
            </w:pPr>
            <w:r w:rsidRPr="003B6AA4">
              <w:rPr>
                <w:rFonts w:ascii="Calibri" w:eastAsia="Arial Unicode MS" w:hAnsi="Calibri" w:cs="Calibri"/>
                <w:lang w:val="de-AT"/>
              </w:rPr>
              <w:t>2</w:t>
            </w:r>
          </w:p>
        </w:tc>
        <w:tc>
          <w:tcPr>
            <w:tcW w:w="4882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3B6AA4" w:rsidRDefault="003B6AA4" w:rsidP="000D491C">
            <w:pPr>
              <w:rPr>
                <w:rFonts w:ascii="Calibri" w:eastAsia="Arial Unicode MS" w:hAnsi="Calibri" w:cs="Calibri"/>
                <w:lang w:val="de-AT"/>
              </w:rPr>
            </w:pPr>
            <w:r w:rsidRPr="003B6AA4">
              <w:rPr>
                <w:rFonts w:ascii="Calibri" w:eastAsia="Arial Unicode MS" w:hAnsi="Calibri" w:cs="Calibri"/>
                <w:lang w:val="de-AT"/>
              </w:rPr>
              <w:t>hält sich an den vorgegebenen Zeitrahmen</w:t>
            </w:r>
          </w:p>
        </w:tc>
        <w:tc>
          <w:tcPr>
            <w:tcW w:w="77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B1B2B1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53350E" w:rsidRDefault="003B6AA4" w:rsidP="00E74BF3">
            <w:pPr>
              <w:jc w:val="center"/>
              <w:rPr>
                <w:rFonts w:ascii="Calibri" w:hAnsi="Calibri" w:cs="Calibri"/>
                <w:sz w:val="26"/>
                <w:szCs w:val="26"/>
                <w:lang w:val="de-AT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595959" w:themeColor="text1" w:themeTint="A6"/>
              <w:left w:val="single" w:sz="4" w:space="0" w:color="B1B2B1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3B6AA4" w:rsidRPr="0053350E" w:rsidRDefault="003B6AA4" w:rsidP="00E74BF3">
            <w:pPr>
              <w:jc w:val="center"/>
              <w:rPr>
                <w:rFonts w:ascii="Calibri" w:hAnsi="Calibri" w:cs="Calibri"/>
                <w:sz w:val="26"/>
                <w:szCs w:val="26"/>
                <w:lang w:val="de-AT"/>
              </w:rPr>
            </w:pPr>
          </w:p>
        </w:tc>
        <w:tc>
          <w:tcPr>
            <w:tcW w:w="77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53350E" w:rsidRDefault="003B6AA4" w:rsidP="00E74BF3">
            <w:pPr>
              <w:jc w:val="center"/>
              <w:rPr>
                <w:rFonts w:ascii="Calibri" w:hAnsi="Calibri" w:cs="Calibri"/>
                <w:sz w:val="26"/>
                <w:szCs w:val="26"/>
                <w:lang w:val="de-AT"/>
              </w:rPr>
            </w:pPr>
          </w:p>
        </w:tc>
        <w:tc>
          <w:tcPr>
            <w:tcW w:w="77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53350E" w:rsidRDefault="003B6AA4" w:rsidP="00E74BF3">
            <w:pPr>
              <w:jc w:val="center"/>
              <w:rPr>
                <w:rFonts w:ascii="Calibri" w:hAnsi="Calibri" w:cs="Calibri"/>
                <w:sz w:val="26"/>
                <w:szCs w:val="26"/>
                <w:lang w:val="de-AT"/>
              </w:rPr>
            </w:pPr>
          </w:p>
        </w:tc>
        <w:tc>
          <w:tcPr>
            <w:tcW w:w="586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53350E" w:rsidRDefault="003B6AA4" w:rsidP="00E74BF3">
            <w:pPr>
              <w:jc w:val="center"/>
              <w:rPr>
                <w:rFonts w:ascii="Calibri" w:hAnsi="Calibri" w:cs="Calibri"/>
                <w:sz w:val="26"/>
                <w:szCs w:val="26"/>
                <w:lang w:val="de-AT"/>
              </w:rPr>
            </w:pPr>
          </w:p>
        </w:tc>
      </w:tr>
      <w:tr w:rsidR="008E6595" w:rsidRPr="00475AA4" w:rsidTr="00AF669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52" w:type="dxa"/>
          <w:cantSplit/>
          <w:jc w:val="center"/>
        </w:trPr>
        <w:tc>
          <w:tcPr>
            <w:tcW w:w="1707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B6AA4" w:rsidRPr="0053350E" w:rsidRDefault="003B6AA4" w:rsidP="00D930D8">
            <w:pPr>
              <w:ind w:right="12"/>
              <w:jc w:val="right"/>
              <w:rPr>
                <w:rFonts w:ascii="Calibri" w:eastAsia="Arial Unicode MS" w:hAnsi="Calibri" w:cs="Calibri"/>
                <w:sz w:val="26"/>
                <w:szCs w:val="26"/>
                <w:lang w:val="de-AT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B6AA4" w:rsidRPr="003B6AA4" w:rsidRDefault="003B6AA4" w:rsidP="00C93F7B">
            <w:pPr>
              <w:ind w:right="227"/>
              <w:jc w:val="right"/>
              <w:rPr>
                <w:rFonts w:ascii="Calibri" w:eastAsia="Arial Unicode MS" w:hAnsi="Calibri" w:cs="Calibri"/>
                <w:lang w:val="de-AT"/>
              </w:rPr>
            </w:pPr>
            <w:r w:rsidRPr="003B6AA4">
              <w:rPr>
                <w:rFonts w:ascii="Calibri" w:eastAsia="Arial Unicode MS" w:hAnsi="Calibri" w:cs="Calibri"/>
                <w:lang w:val="de-AT"/>
              </w:rPr>
              <w:t>3</w:t>
            </w:r>
          </w:p>
        </w:tc>
        <w:tc>
          <w:tcPr>
            <w:tcW w:w="4882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3B6AA4" w:rsidRDefault="003B6AA4" w:rsidP="004A0C3B">
            <w:pPr>
              <w:rPr>
                <w:rFonts w:ascii="Calibri" w:eastAsia="Arial Unicode MS" w:hAnsi="Calibri" w:cs="Calibri"/>
                <w:lang w:val="de-AT"/>
              </w:rPr>
            </w:pPr>
            <w:r w:rsidRPr="003B6AA4">
              <w:rPr>
                <w:rFonts w:ascii="Calibri" w:eastAsia="Arial Unicode MS" w:hAnsi="Calibri" w:cs="Calibri"/>
                <w:lang w:val="de-AT"/>
              </w:rPr>
              <w:t xml:space="preserve">verwendet Fachvokabular </w:t>
            </w:r>
          </w:p>
        </w:tc>
        <w:tc>
          <w:tcPr>
            <w:tcW w:w="77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B1B2B1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B6AA4" w:rsidRPr="0053350E" w:rsidRDefault="003B6AA4" w:rsidP="00E74BF3">
            <w:pPr>
              <w:jc w:val="center"/>
              <w:rPr>
                <w:rFonts w:ascii="Calibri" w:hAnsi="Calibri" w:cs="Calibri"/>
                <w:sz w:val="26"/>
                <w:szCs w:val="26"/>
                <w:lang w:val="de-AT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595959" w:themeColor="text1" w:themeTint="A6"/>
              <w:left w:val="single" w:sz="4" w:space="0" w:color="B1B2B1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3B6AA4" w:rsidRPr="0053350E" w:rsidRDefault="003B6AA4" w:rsidP="00E74BF3">
            <w:pPr>
              <w:jc w:val="center"/>
              <w:rPr>
                <w:rFonts w:ascii="Calibri" w:hAnsi="Calibri" w:cs="Calibri"/>
                <w:sz w:val="26"/>
                <w:szCs w:val="26"/>
                <w:lang w:val="de-AT"/>
              </w:rPr>
            </w:pPr>
          </w:p>
        </w:tc>
        <w:tc>
          <w:tcPr>
            <w:tcW w:w="77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B6AA4" w:rsidRPr="0053350E" w:rsidRDefault="003B6AA4" w:rsidP="00E74BF3">
            <w:pPr>
              <w:jc w:val="center"/>
              <w:rPr>
                <w:rFonts w:ascii="Calibri" w:hAnsi="Calibri" w:cs="Calibri"/>
                <w:sz w:val="26"/>
                <w:szCs w:val="26"/>
                <w:lang w:val="de-AT"/>
              </w:rPr>
            </w:pPr>
          </w:p>
        </w:tc>
        <w:tc>
          <w:tcPr>
            <w:tcW w:w="77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B6AA4" w:rsidRPr="0053350E" w:rsidRDefault="003B6AA4" w:rsidP="00E74BF3">
            <w:pPr>
              <w:jc w:val="center"/>
              <w:rPr>
                <w:rFonts w:ascii="Calibri" w:hAnsi="Calibri" w:cs="Calibri"/>
                <w:sz w:val="26"/>
                <w:szCs w:val="26"/>
                <w:lang w:val="de-AT"/>
              </w:rPr>
            </w:pPr>
          </w:p>
        </w:tc>
        <w:tc>
          <w:tcPr>
            <w:tcW w:w="586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B6AA4" w:rsidRPr="0053350E" w:rsidRDefault="003B6AA4" w:rsidP="00E74BF3">
            <w:pPr>
              <w:jc w:val="center"/>
              <w:rPr>
                <w:rFonts w:ascii="Calibri" w:hAnsi="Calibri" w:cs="Calibri"/>
                <w:sz w:val="26"/>
                <w:szCs w:val="26"/>
                <w:lang w:val="de-AT"/>
              </w:rPr>
            </w:pPr>
          </w:p>
        </w:tc>
      </w:tr>
      <w:tr w:rsidR="008E6595" w:rsidRPr="00513060" w:rsidTr="00AF669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52" w:type="dxa"/>
          <w:cantSplit/>
          <w:jc w:val="center"/>
        </w:trPr>
        <w:tc>
          <w:tcPr>
            <w:tcW w:w="1707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B6AA4" w:rsidRPr="0053350E" w:rsidRDefault="003B6AA4" w:rsidP="00D930D8">
            <w:pPr>
              <w:ind w:right="12"/>
              <w:jc w:val="right"/>
              <w:rPr>
                <w:rFonts w:ascii="Calibri" w:eastAsia="Arial Unicode MS" w:hAnsi="Calibri" w:cs="Calibri"/>
                <w:sz w:val="26"/>
                <w:szCs w:val="26"/>
                <w:lang w:val="de-AT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B6AA4" w:rsidRPr="003B6AA4" w:rsidRDefault="003B6AA4" w:rsidP="00C93F7B">
            <w:pPr>
              <w:ind w:right="227"/>
              <w:jc w:val="right"/>
              <w:rPr>
                <w:rFonts w:ascii="Calibri" w:eastAsia="Arial Unicode MS" w:hAnsi="Calibri" w:cs="Calibri"/>
                <w:lang w:val="de-AT"/>
              </w:rPr>
            </w:pPr>
            <w:r w:rsidRPr="003B6AA4">
              <w:rPr>
                <w:rFonts w:ascii="Calibri" w:eastAsia="Arial Unicode MS" w:hAnsi="Calibri" w:cs="Calibri"/>
                <w:lang w:val="de-AT"/>
              </w:rPr>
              <w:t>4</w:t>
            </w:r>
          </w:p>
        </w:tc>
        <w:tc>
          <w:tcPr>
            <w:tcW w:w="4882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3B6AA4" w:rsidRDefault="003B6AA4" w:rsidP="004A0C3B">
            <w:pPr>
              <w:rPr>
                <w:rFonts w:ascii="Calibri" w:eastAsia="Arial Unicode MS" w:hAnsi="Calibri" w:cs="Calibri"/>
                <w:lang w:val="de-AT"/>
              </w:rPr>
            </w:pPr>
            <w:r w:rsidRPr="003B6AA4">
              <w:rPr>
                <w:rFonts w:ascii="Calibri" w:eastAsia="Arial Unicode MS" w:hAnsi="Calibri" w:cs="Calibri"/>
                <w:lang w:val="de-AT"/>
              </w:rPr>
              <w:t>gestaltet die Präsentation ergebnisorientiert</w:t>
            </w:r>
          </w:p>
        </w:tc>
        <w:tc>
          <w:tcPr>
            <w:tcW w:w="77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B1B2B1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B6AA4" w:rsidRPr="0053350E" w:rsidRDefault="003B6AA4" w:rsidP="00E74BF3">
            <w:pPr>
              <w:jc w:val="center"/>
              <w:rPr>
                <w:rFonts w:ascii="Calibri" w:hAnsi="Calibri" w:cs="Calibri"/>
                <w:sz w:val="26"/>
                <w:szCs w:val="26"/>
                <w:lang w:val="de-AT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595959" w:themeColor="text1" w:themeTint="A6"/>
              <w:left w:val="single" w:sz="4" w:space="0" w:color="B1B2B1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3B6AA4" w:rsidRPr="0053350E" w:rsidRDefault="003B6AA4" w:rsidP="00E74BF3">
            <w:pPr>
              <w:jc w:val="center"/>
              <w:rPr>
                <w:rFonts w:ascii="Calibri" w:hAnsi="Calibri" w:cs="Calibri"/>
                <w:sz w:val="26"/>
                <w:szCs w:val="26"/>
                <w:lang w:val="de-AT"/>
              </w:rPr>
            </w:pPr>
          </w:p>
        </w:tc>
        <w:tc>
          <w:tcPr>
            <w:tcW w:w="77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B6AA4" w:rsidRPr="0053350E" w:rsidRDefault="003B6AA4" w:rsidP="00E74BF3">
            <w:pPr>
              <w:jc w:val="center"/>
              <w:rPr>
                <w:rFonts w:ascii="Calibri" w:hAnsi="Calibri" w:cs="Calibri"/>
                <w:sz w:val="26"/>
                <w:szCs w:val="26"/>
                <w:lang w:val="de-AT"/>
              </w:rPr>
            </w:pPr>
          </w:p>
        </w:tc>
        <w:tc>
          <w:tcPr>
            <w:tcW w:w="77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B6AA4" w:rsidRPr="0053350E" w:rsidRDefault="003B6AA4" w:rsidP="00E74BF3">
            <w:pPr>
              <w:jc w:val="center"/>
              <w:rPr>
                <w:rFonts w:ascii="Calibri" w:hAnsi="Calibri" w:cs="Calibri"/>
                <w:sz w:val="26"/>
                <w:szCs w:val="26"/>
                <w:lang w:val="de-AT"/>
              </w:rPr>
            </w:pPr>
          </w:p>
        </w:tc>
        <w:tc>
          <w:tcPr>
            <w:tcW w:w="586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B6AA4" w:rsidRPr="0053350E" w:rsidRDefault="003B6AA4" w:rsidP="00E74BF3">
            <w:pPr>
              <w:jc w:val="center"/>
              <w:rPr>
                <w:rFonts w:ascii="Calibri" w:hAnsi="Calibri" w:cs="Calibri"/>
                <w:sz w:val="26"/>
                <w:szCs w:val="26"/>
                <w:lang w:val="de-AT"/>
              </w:rPr>
            </w:pPr>
          </w:p>
        </w:tc>
      </w:tr>
      <w:tr w:rsidR="008E6595" w:rsidRPr="00615FA1" w:rsidTr="00AF669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52" w:type="dxa"/>
          <w:cantSplit/>
          <w:jc w:val="center"/>
        </w:trPr>
        <w:tc>
          <w:tcPr>
            <w:tcW w:w="1707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3B6AA4" w:rsidRPr="0053350E" w:rsidRDefault="003B6AA4" w:rsidP="00D930D8">
            <w:pPr>
              <w:ind w:right="124"/>
              <w:jc w:val="right"/>
              <w:rPr>
                <w:rFonts w:ascii="Calibri" w:eastAsia="Arial Unicode MS" w:hAnsi="Calibri" w:cs="Calibri"/>
                <w:sz w:val="26"/>
                <w:szCs w:val="26"/>
                <w:lang w:val="de-AT"/>
              </w:rPr>
            </w:pPr>
            <w:r w:rsidRPr="0053350E">
              <w:rPr>
                <w:rFonts w:ascii="Calibri" w:eastAsia="Arial Unicode MS" w:hAnsi="Calibri" w:cs="Calibri"/>
                <w:sz w:val="26"/>
                <w:szCs w:val="26"/>
                <w:lang w:val="de-AT"/>
              </w:rPr>
              <w:t>Ausdrucks-</w:t>
            </w:r>
            <w:r w:rsidR="00D930D8">
              <w:rPr>
                <w:rFonts w:ascii="Calibri" w:eastAsia="Arial Unicode MS" w:hAnsi="Calibri" w:cs="Calibri"/>
                <w:sz w:val="26"/>
                <w:szCs w:val="26"/>
                <w:lang w:val="de-AT"/>
              </w:rPr>
              <w:t>f</w:t>
            </w:r>
            <w:r w:rsidRPr="0053350E">
              <w:rPr>
                <w:rFonts w:ascii="Calibri" w:eastAsia="Arial Unicode MS" w:hAnsi="Calibri" w:cs="Calibri"/>
                <w:sz w:val="26"/>
                <w:szCs w:val="26"/>
                <w:lang w:val="de-AT"/>
              </w:rPr>
              <w:t>ähigkeit</w:t>
            </w:r>
            <w:r w:rsidRPr="0053350E">
              <w:rPr>
                <w:rFonts w:ascii="Calibri" w:eastAsia="Arial Unicode MS" w:hAnsi="Calibri" w:cs="Calibri"/>
                <w:sz w:val="26"/>
                <w:szCs w:val="26"/>
                <w:lang w:val="de-AT"/>
              </w:rPr>
              <w:br/>
              <w:t>und</w:t>
            </w:r>
            <w:r w:rsidRPr="0053350E">
              <w:rPr>
                <w:rFonts w:ascii="Calibri" w:eastAsia="Arial Unicode MS" w:hAnsi="Calibri" w:cs="Calibri"/>
                <w:sz w:val="26"/>
                <w:szCs w:val="26"/>
                <w:lang w:val="de-AT"/>
              </w:rPr>
              <w:br/>
              <w:t>Medien-</w:t>
            </w:r>
            <w:r w:rsidRPr="0053350E">
              <w:rPr>
                <w:rFonts w:ascii="Calibri" w:eastAsia="Arial Unicode MS" w:hAnsi="Calibri" w:cs="Calibri"/>
                <w:sz w:val="26"/>
                <w:szCs w:val="26"/>
                <w:lang w:val="de-AT"/>
              </w:rPr>
              <w:br/>
            </w:r>
            <w:proofErr w:type="spellStart"/>
            <w:r w:rsidR="00D930D8">
              <w:rPr>
                <w:rFonts w:ascii="Calibri" w:eastAsia="Arial Unicode MS" w:hAnsi="Calibri" w:cs="Calibri"/>
                <w:sz w:val="26"/>
                <w:szCs w:val="26"/>
                <w:lang w:val="de-AT"/>
              </w:rPr>
              <w:t>k</w:t>
            </w:r>
            <w:r w:rsidRPr="0053350E">
              <w:rPr>
                <w:rFonts w:ascii="Calibri" w:eastAsia="Arial Unicode MS" w:hAnsi="Calibri" w:cs="Calibri"/>
                <w:sz w:val="26"/>
                <w:szCs w:val="26"/>
                <w:lang w:val="de-AT"/>
              </w:rPr>
              <w:t>ompetenz</w:t>
            </w:r>
            <w:proofErr w:type="spellEnd"/>
          </w:p>
        </w:tc>
        <w:tc>
          <w:tcPr>
            <w:tcW w:w="599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B6AA4" w:rsidRPr="003B6AA4" w:rsidRDefault="003B6AA4" w:rsidP="00141052">
            <w:pPr>
              <w:ind w:right="227"/>
              <w:jc w:val="right"/>
              <w:rPr>
                <w:rFonts w:ascii="Calibri" w:eastAsia="Arial Unicode MS" w:hAnsi="Calibri" w:cs="Calibri"/>
                <w:lang w:val="de-AT"/>
              </w:rPr>
            </w:pPr>
            <w:r w:rsidRPr="003B6AA4">
              <w:rPr>
                <w:rFonts w:ascii="Calibri" w:eastAsia="Arial Unicode MS" w:hAnsi="Calibri" w:cs="Calibri"/>
                <w:lang w:val="de-AT"/>
              </w:rPr>
              <w:t>1</w:t>
            </w:r>
          </w:p>
        </w:tc>
        <w:tc>
          <w:tcPr>
            <w:tcW w:w="4882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3B6AA4" w:rsidRDefault="003B6AA4" w:rsidP="00F159A1">
            <w:pPr>
              <w:rPr>
                <w:rFonts w:ascii="Calibri" w:eastAsia="Arial Unicode MS" w:hAnsi="Calibri" w:cs="Calibri"/>
                <w:lang w:val="de-AT"/>
              </w:rPr>
            </w:pPr>
            <w:r w:rsidRPr="003B6AA4">
              <w:rPr>
                <w:rFonts w:ascii="Calibri" w:eastAsia="Arial Unicode MS" w:hAnsi="Calibri" w:cs="Calibri"/>
                <w:lang w:val="de-AT"/>
              </w:rPr>
              <w:t xml:space="preserve">wählt passendes Präsentationsmaterial </w:t>
            </w:r>
          </w:p>
        </w:tc>
        <w:tc>
          <w:tcPr>
            <w:tcW w:w="77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B1B2B1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53350E" w:rsidRDefault="003B6AA4" w:rsidP="00E74BF3">
            <w:pPr>
              <w:jc w:val="center"/>
              <w:rPr>
                <w:rFonts w:ascii="Calibri" w:hAnsi="Calibri" w:cs="Calibri"/>
                <w:sz w:val="26"/>
                <w:szCs w:val="26"/>
                <w:lang w:val="de-AT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595959" w:themeColor="text1" w:themeTint="A6"/>
              <w:left w:val="single" w:sz="4" w:space="0" w:color="B1B2B1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3B6AA4" w:rsidRPr="0053350E" w:rsidRDefault="003B6AA4" w:rsidP="00E74BF3">
            <w:pPr>
              <w:jc w:val="center"/>
              <w:rPr>
                <w:rFonts w:ascii="Calibri" w:hAnsi="Calibri" w:cs="Calibri"/>
                <w:sz w:val="26"/>
                <w:szCs w:val="26"/>
                <w:lang w:val="de-AT"/>
              </w:rPr>
            </w:pPr>
          </w:p>
        </w:tc>
        <w:tc>
          <w:tcPr>
            <w:tcW w:w="77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53350E" w:rsidRDefault="003B6AA4" w:rsidP="00E74BF3">
            <w:pPr>
              <w:jc w:val="center"/>
              <w:rPr>
                <w:rFonts w:ascii="Calibri" w:hAnsi="Calibri" w:cs="Calibri"/>
                <w:sz w:val="26"/>
                <w:szCs w:val="26"/>
                <w:lang w:val="de-AT"/>
              </w:rPr>
            </w:pPr>
          </w:p>
        </w:tc>
        <w:tc>
          <w:tcPr>
            <w:tcW w:w="77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53350E" w:rsidRDefault="003B6AA4" w:rsidP="00E74BF3">
            <w:pPr>
              <w:jc w:val="center"/>
              <w:rPr>
                <w:rFonts w:ascii="Calibri" w:hAnsi="Calibri" w:cs="Calibri"/>
                <w:sz w:val="26"/>
                <w:szCs w:val="26"/>
                <w:lang w:val="de-AT"/>
              </w:rPr>
            </w:pPr>
          </w:p>
        </w:tc>
        <w:tc>
          <w:tcPr>
            <w:tcW w:w="586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53350E" w:rsidRDefault="003B6AA4" w:rsidP="00E74BF3">
            <w:pPr>
              <w:jc w:val="center"/>
              <w:rPr>
                <w:rFonts w:ascii="Calibri" w:hAnsi="Calibri" w:cs="Calibri"/>
                <w:sz w:val="26"/>
                <w:szCs w:val="26"/>
                <w:lang w:val="de-AT"/>
              </w:rPr>
            </w:pPr>
          </w:p>
        </w:tc>
      </w:tr>
      <w:tr w:rsidR="008E6595" w:rsidRPr="00DD789D" w:rsidTr="00AF669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52" w:type="dxa"/>
          <w:cantSplit/>
          <w:jc w:val="center"/>
        </w:trPr>
        <w:tc>
          <w:tcPr>
            <w:tcW w:w="1707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3B6AA4" w:rsidRPr="0053350E" w:rsidRDefault="003B6AA4" w:rsidP="00D930D8">
            <w:pPr>
              <w:ind w:right="12"/>
              <w:jc w:val="right"/>
              <w:rPr>
                <w:rFonts w:ascii="Calibri" w:eastAsia="Arial Unicode MS" w:hAnsi="Calibri" w:cs="Calibri"/>
                <w:sz w:val="26"/>
                <w:szCs w:val="26"/>
                <w:lang w:val="de-AT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B6AA4" w:rsidRPr="003B6AA4" w:rsidRDefault="003B6AA4" w:rsidP="00141052">
            <w:pPr>
              <w:ind w:right="227"/>
              <w:jc w:val="right"/>
              <w:rPr>
                <w:rFonts w:ascii="Calibri" w:eastAsia="Arial Unicode MS" w:hAnsi="Calibri" w:cs="Calibri"/>
                <w:lang w:val="de-AT"/>
              </w:rPr>
            </w:pPr>
            <w:r w:rsidRPr="003B6AA4">
              <w:rPr>
                <w:rFonts w:ascii="Calibri" w:eastAsia="Arial Unicode MS" w:hAnsi="Calibri" w:cs="Calibri"/>
                <w:lang w:val="de-AT"/>
              </w:rPr>
              <w:t>2</w:t>
            </w:r>
          </w:p>
        </w:tc>
        <w:tc>
          <w:tcPr>
            <w:tcW w:w="4882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3B6AA4" w:rsidRDefault="003B6AA4" w:rsidP="00303D5A">
            <w:pPr>
              <w:rPr>
                <w:rFonts w:ascii="Calibri" w:eastAsia="Arial Unicode MS" w:hAnsi="Calibri" w:cs="Calibri"/>
                <w:lang w:val="de-AT"/>
              </w:rPr>
            </w:pPr>
            <w:r w:rsidRPr="003B6AA4">
              <w:rPr>
                <w:rFonts w:ascii="Calibri" w:eastAsia="Arial Unicode MS" w:hAnsi="Calibri" w:cs="Calibri"/>
                <w:lang w:val="de-AT"/>
              </w:rPr>
              <w:t xml:space="preserve">gestaltet </w:t>
            </w:r>
            <w:r w:rsidR="009E4B87">
              <w:rPr>
                <w:rFonts w:ascii="Calibri" w:eastAsia="Arial Unicode MS" w:hAnsi="Calibri" w:cs="Calibri"/>
                <w:lang w:val="de-AT"/>
              </w:rPr>
              <w:t>die Präsentation</w:t>
            </w:r>
            <w:r w:rsidRPr="003B6AA4">
              <w:rPr>
                <w:rFonts w:ascii="Calibri" w:eastAsia="Arial Unicode MS" w:hAnsi="Calibri" w:cs="Calibri"/>
                <w:lang w:val="de-AT"/>
              </w:rPr>
              <w:t xml:space="preserve"> kreativ</w:t>
            </w:r>
            <w:r w:rsidR="009E4B87">
              <w:rPr>
                <w:rFonts w:ascii="Calibri" w:eastAsia="Arial Unicode MS" w:hAnsi="Calibri" w:cs="Calibri"/>
                <w:lang w:val="de-AT"/>
              </w:rPr>
              <w:t xml:space="preserve"> und adressatenbezogen</w:t>
            </w:r>
          </w:p>
        </w:tc>
        <w:tc>
          <w:tcPr>
            <w:tcW w:w="77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B1B2B1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53350E" w:rsidRDefault="003B6AA4" w:rsidP="00E74BF3">
            <w:pPr>
              <w:jc w:val="center"/>
              <w:rPr>
                <w:rFonts w:ascii="Calibri" w:hAnsi="Calibri" w:cs="Calibri"/>
                <w:sz w:val="26"/>
                <w:szCs w:val="26"/>
                <w:lang w:val="de-AT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595959" w:themeColor="text1" w:themeTint="A6"/>
              <w:left w:val="single" w:sz="4" w:space="0" w:color="B1B2B1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3B6AA4" w:rsidRPr="0053350E" w:rsidRDefault="003B6AA4" w:rsidP="00E74BF3">
            <w:pPr>
              <w:jc w:val="center"/>
              <w:rPr>
                <w:rFonts w:ascii="Calibri" w:hAnsi="Calibri" w:cs="Calibri"/>
                <w:sz w:val="26"/>
                <w:szCs w:val="26"/>
                <w:lang w:val="de-AT"/>
              </w:rPr>
            </w:pPr>
          </w:p>
        </w:tc>
        <w:tc>
          <w:tcPr>
            <w:tcW w:w="77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53350E" w:rsidRDefault="003B6AA4" w:rsidP="00E74BF3">
            <w:pPr>
              <w:jc w:val="center"/>
              <w:rPr>
                <w:rFonts w:ascii="Calibri" w:hAnsi="Calibri" w:cs="Calibri"/>
                <w:sz w:val="26"/>
                <w:szCs w:val="26"/>
                <w:lang w:val="de-AT"/>
              </w:rPr>
            </w:pPr>
          </w:p>
        </w:tc>
        <w:tc>
          <w:tcPr>
            <w:tcW w:w="77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53350E" w:rsidRDefault="003B6AA4" w:rsidP="00E74BF3">
            <w:pPr>
              <w:jc w:val="center"/>
              <w:rPr>
                <w:rFonts w:ascii="Calibri" w:hAnsi="Calibri" w:cs="Calibri"/>
                <w:sz w:val="26"/>
                <w:szCs w:val="26"/>
                <w:lang w:val="de-AT"/>
              </w:rPr>
            </w:pPr>
          </w:p>
        </w:tc>
        <w:tc>
          <w:tcPr>
            <w:tcW w:w="586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53350E" w:rsidRDefault="003B6AA4" w:rsidP="00E74BF3">
            <w:pPr>
              <w:jc w:val="center"/>
              <w:rPr>
                <w:rFonts w:ascii="Calibri" w:hAnsi="Calibri" w:cs="Calibri"/>
                <w:sz w:val="26"/>
                <w:szCs w:val="26"/>
                <w:lang w:val="de-AT"/>
              </w:rPr>
            </w:pPr>
          </w:p>
        </w:tc>
      </w:tr>
      <w:tr w:rsidR="008E6595" w:rsidRPr="00DD789D" w:rsidTr="00AF669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52" w:type="dxa"/>
          <w:cantSplit/>
          <w:jc w:val="center"/>
        </w:trPr>
        <w:tc>
          <w:tcPr>
            <w:tcW w:w="1707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3B6AA4" w:rsidRPr="0053350E" w:rsidRDefault="003B6AA4" w:rsidP="00D930D8">
            <w:pPr>
              <w:ind w:right="12"/>
              <w:jc w:val="right"/>
              <w:rPr>
                <w:rFonts w:ascii="Calibri" w:eastAsia="Arial Unicode MS" w:hAnsi="Calibri" w:cs="Calibri"/>
                <w:sz w:val="26"/>
                <w:szCs w:val="26"/>
                <w:lang w:val="de-AT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B6AA4" w:rsidRPr="003B6AA4" w:rsidRDefault="003B6AA4" w:rsidP="00141052">
            <w:pPr>
              <w:ind w:right="227"/>
              <w:jc w:val="right"/>
              <w:rPr>
                <w:rFonts w:ascii="Calibri" w:eastAsia="Arial Unicode MS" w:hAnsi="Calibri" w:cs="Calibri"/>
                <w:lang w:val="de-AT"/>
              </w:rPr>
            </w:pPr>
            <w:r w:rsidRPr="003B6AA4">
              <w:rPr>
                <w:rFonts w:ascii="Calibri" w:eastAsia="Arial Unicode MS" w:hAnsi="Calibri" w:cs="Calibri"/>
                <w:lang w:val="de-AT"/>
              </w:rPr>
              <w:t>3</w:t>
            </w:r>
          </w:p>
        </w:tc>
        <w:tc>
          <w:tcPr>
            <w:tcW w:w="4882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3B6AA4" w:rsidRDefault="003B6AA4" w:rsidP="000D491C">
            <w:pPr>
              <w:rPr>
                <w:rFonts w:ascii="Calibri" w:eastAsia="Arial Unicode MS" w:hAnsi="Calibri" w:cs="Calibri"/>
                <w:lang w:val="de-AT"/>
              </w:rPr>
            </w:pPr>
            <w:r w:rsidRPr="003B6AA4">
              <w:rPr>
                <w:rFonts w:ascii="Calibri" w:eastAsia="Arial Unicode MS" w:hAnsi="Calibri" w:cs="Calibri"/>
                <w:lang w:val="de-AT"/>
              </w:rPr>
              <w:t>geht kompetent mit den eingesetzten Medien um</w:t>
            </w:r>
          </w:p>
        </w:tc>
        <w:tc>
          <w:tcPr>
            <w:tcW w:w="77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B1B2B1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53350E" w:rsidRDefault="003B6AA4" w:rsidP="00E74BF3">
            <w:pPr>
              <w:jc w:val="center"/>
              <w:rPr>
                <w:rFonts w:ascii="Calibri" w:hAnsi="Calibri" w:cs="Calibri"/>
                <w:sz w:val="26"/>
                <w:szCs w:val="26"/>
                <w:lang w:val="de-AT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595959" w:themeColor="text1" w:themeTint="A6"/>
              <w:left w:val="single" w:sz="4" w:space="0" w:color="B1B2B1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3B6AA4" w:rsidRPr="0053350E" w:rsidRDefault="003B6AA4" w:rsidP="00E74BF3">
            <w:pPr>
              <w:jc w:val="center"/>
              <w:rPr>
                <w:rFonts w:ascii="Calibri" w:hAnsi="Calibri" w:cs="Calibri"/>
                <w:sz w:val="26"/>
                <w:szCs w:val="26"/>
                <w:lang w:val="de-AT"/>
              </w:rPr>
            </w:pPr>
          </w:p>
        </w:tc>
        <w:tc>
          <w:tcPr>
            <w:tcW w:w="77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53350E" w:rsidRDefault="003B6AA4" w:rsidP="00E74BF3">
            <w:pPr>
              <w:jc w:val="center"/>
              <w:rPr>
                <w:rFonts w:ascii="Calibri" w:hAnsi="Calibri" w:cs="Calibri"/>
                <w:sz w:val="26"/>
                <w:szCs w:val="26"/>
                <w:lang w:val="de-AT"/>
              </w:rPr>
            </w:pPr>
          </w:p>
        </w:tc>
        <w:tc>
          <w:tcPr>
            <w:tcW w:w="77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53350E" w:rsidRDefault="003B6AA4" w:rsidP="00E74BF3">
            <w:pPr>
              <w:jc w:val="center"/>
              <w:rPr>
                <w:rFonts w:ascii="Calibri" w:hAnsi="Calibri" w:cs="Calibri"/>
                <w:sz w:val="26"/>
                <w:szCs w:val="26"/>
                <w:lang w:val="de-AT"/>
              </w:rPr>
            </w:pPr>
          </w:p>
        </w:tc>
        <w:tc>
          <w:tcPr>
            <w:tcW w:w="586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53350E" w:rsidRDefault="003B6AA4" w:rsidP="00E74BF3">
            <w:pPr>
              <w:jc w:val="center"/>
              <w:rPr>
                <w:rFonts w:ascii="Calibri" w:hAnsi="Calibri" w:cs="Calibri"/>
                <w:sz w:val="26"/>
                <w:szCs w:val="26"/>
                <w:lang w:val="de-AT"/>
              </w:rPr>
            </w:pPr>
          </w:p>
        </w:tc>
      </w:tr>
      <w:tr w:rsidR="008E6595" w:rsidRPr="00513060" w:rsidTr="00AF669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52" w:type="dxa"/>
          <w:cantSplit/>
          <w:jc w:val="center"/>
        </w:trPr>
        <w:tc>
          <w:tcPr>
            <w:tcW w:w="1707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3B6AA4" w:rsidRPr="0053350E" w:rsidRDefault="003B6AA4" w:rsidP="00D930D8">
            <w:pPr>
              <w:ind w:right="12"/>
              <w:jc w:val="right"/>
              <w:rPr>
                <w:rFonts w:ascii="Calibri" w:eastAsia="Arial Unicode MS" w:hAnsi="Calibri" w:cs="Calibri"/>
                <w:sz w:val="26"/>
                <w:szCs w:val="26"/>
                <w:lang w:val="de-AT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B6AA4" w:rsidRPr="003B6AA4" w:rsidRDefault="003B6AA4" w:rsidP="00141052">
            <w:pPr>
              <w:ind w:right="227"/>
              <w:jc w:val="right"/>
              <w:rPr>
                <w:rFonts w:ascii="Calibri" w:eastAsia="Arial Unicode MS" w:hAnsi="Calibri" w:cs="Calibri"/>
                <w:lang w:val="de-AT"/>
              </w:rPr>
            </w:pPr>
            <w:r w:rsidRPr="003B6AA4">
              <w:rPr>
                <w:rFonts w:ascii="Calibri" w:eastAsia="Arial Unicode MS" w:hAnsi="Calibri" w:cs="Calibri"/>
                <w:lang w:val="de-AT"/>
              </w:rPr>
              <w:t>4</w:t>
            </w:r>
          </w:p>
        </w:tc>
        <w:tc>
          <w:tcPr>
            <w:tcW w:w="4882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3B6AA4" w:rsidRDefault="003B6AA4" w:rsidP="00303D5A">
            <w:pPr>
              <w:rPr>
                <w:rFonts w:ascii="Calibri" w:eastAsia="Arial Unicode MS" w:hAnsi="Calibri" w:cs="Calibri"/>
                <w:lang w:val="de-AT"/>
              </w:rPr>
            </w:pPr>
            <w:r w:rsidRPr="003B6AA4">
              <w:rPr>
                <w:rFonts w:ascii="Calibri" w:eastAsia="Arial Unicode MS" w:hAnsi="Calibri" w:cs="Calibri"/>
                <w:lang w:val="de-AT"/>
              </w:rPr>
              <w:t xml:space="preserve">verwendet die Standardsprache </w:t>
            </w:r>
          </w:p>
        </w:tc>
        <w:tc>
          <w:tcPr>
            <w:tcW w:w="77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B1B2B1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53350E" w:rsidRDefault="003B6AA4" w:rsidP="00E74BF3">
            <w:pPr>
              <w:jc w:val="center"/>
              <w:rPr>
                <w:rFonts w:ascii="Calibri" w:hAnsi="Calibri" w:cs="Calibri"/>
                <w:sz w:val="26"/>
                <w:szCs w:val="26"/>
                <w:lang w:val="de-AT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595959" w:themeColor="text1" w:themeTint="A6"/>
              <w:left w:val="single" w:sz="4" w:space="0" w:color="B1B2B1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3B6AA4" w:rsidRPr="0053350E" w:rsidRDefault="003B6AA4" w:rsidP="00E74BF3">
            <w:pPr>
              <w:jc w:val="center"/>
              <w:rPr>
                <w:rFonts w:ascii="Calibri" w:hAnsi="Calibri" w:cs="Calibri"/>
                <w:sz w:val="26"/>
                <w:szCs w:val="26"/>
                <w:lang w:val="de-AT"/>
              </w:rPr>
            </w:pPr>
          </w:p>
        </w:tc>
        <w:tc>
          <w:tcPr>
            <w:tcW w:w="77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53350E" w:rsidRDefault="003B6AA4" w:rsidP="00E74BF3">
            <w:pPr>
              <w:jc w:val="center"/>
              <w:rPr>
                <w:rFonts w:ascii="Calibri" w:hAnsi="Calibri" w:cs="Calibri"/>
                <w:sz w:val="26"/>
                <w:szCs w:val="26"/>
                <w:lang w:val="de-AT"/>
              </w:rPr>
            </w:pPr>
          </w:p>
        </w:tc>
        <w:tc>
          <w:tcPr>
            <w:tcW w:w="77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53350E" w:rsidRDefault="003B6AA4" w:rsidP="00E74BF3">
            <w:pPr>
              <w:jc w:val="center"/>
              <w:rPr>
                <w:rFonts w:ascii="Calibri" w:hAnsi="Calibri" w:cs="Calibri"/>
                <w:sz w:val="26"/>
                <w:szCs w:val="26"/>
                <w:lang w:val="de-AT"/>
              </w:rPr>
            </w:pPr>
          </w:p>
        </w:tc>
        <w:tc>
          <w:tcPr>
            <w:tcW w:w="586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53350E" w:rsidRDefault="003B6AA4" w:rsidP="00E74BF3">
            <w:pPr>
              <w:jc w:val="center"/>
              <w:rPr>
                <w:rFonts w:ascii="Calibri" w:hAnsi="Calibri" w:cs="Calibri"/>
                <w:sz w:val="26"/>
                <w:szCs w:val="26"/>
                <w:lang w:val="de-AT"/>
              </w:rPr>
            </w:pPr>
          </w:p>
        </w:tc>
      </w:tr>
      <w:tr w:rsidR="008E6595" w:rsidRPr="00DD789D" w:rsidTr="00AF669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52" w:type="dxa"/>
          <w:cantSplit/>
          <w:jc w:val="center"/>
        </w:trPr>
        <w:tc>
          <w:tcPr>
            <w:tcW w:w="1707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3B6AA4" w:rsidRPr="0053350E" w:rsidRDefault="003B6AA4" w:rsidP="00D930D8">
            <w:pPr>
              <w:ind w:right="12"/>
              <w:jc w:val="right"/>
              <w:rPr>
                <w:rFonts w:ascii="Calibri" w:eastAsia="Arial Unicode MS" w:hAnsi="Calibri" w:cs="Calibri"/>
                <w:sz w:val="26"/>
                <w:szCs w:val="26"/>
                <w:lang w:val="de-AT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B6AA4" w:rsidRPr="003B6AA4" w:rsidRDefault="003B6AA4" w:rsidP="00141052">
            <w:pPr>
              <w:ind w:right="227"/>
              <w:jc w:val="right"/>
              <w:rPr>
                <w:rFonts w:ascii="Calibri" w:eastAsia="Arial Unicode MS" w:hAnsi="Calibri" w:cs="Calibri"/>
                <w:lang w:val="de-AT"/>
              </w:rPr>
            </w:pPr>
            <w:r w:rsidRPr="003B6AA4">
              <w:rPr>
                <w:rFonts w:ascii="Calibri" w:eastAsia="Arial Unicode MS" w:hAnsi="Calibri" w:cs="Calibri"/>
                <w:lang w:val="de-AT"/>
              </w:rPr>
              <w:t>5</w:t>
            </w:r>
          </w:p>
        </w:tc>
        <w:tc>
          <w:tcPr>
            <w:tcW w:w="4882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3B6AA4" w:rsidRDefault="003B6AA4" w:rsidP="000D491C">
            <w:pPr>
              <w:rPr>
                <w:rFonts w:ascii="Calibri" w:eastAsia="Arial Unicode MS" w:hAnsi="Calibri" w:cs="Calibri"/>
                <w:lang w:val="de-AT"/>
              </w:rPr>
            </w:pPr>
            <w:r w:rsidRPr="003B6AA4">
              <w:rPr>
                <w:rFonts w:ascii="Calibri" w:eastAsia="Arial Unicode MS" w:hAnsi="Calibri" w:cs="Calibri"/>
                <w:lang w:val="de-AT"/>
              </w:rPr>
              <w:t>spricht frei; Sprechtempo, Lautstärke, Modulation, Blickkontakt, Körpersprache sowie Mimik und Gestik dienen dem Verständnis</w:t>
            </w:r>
          </w:p>
        </w:tc>
        <w:tc>
          <w:tcPr>
            <w:tcW w:w="77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B1B2B1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53350E" w:rsidRDefault="003B6AA4" w:rsidP="00E74BF3">
            <w:pPr>
              <w:jc w:val="center"/>
              <w:rPr>
                <w:rFonts w:ascii="Calibri" w:hAnsi="Calibri" w:cs="Calibri"/>
                <w:sz w:val="26"/>
                <w:szCs w:val="26"/>
                <w:lang w:val="de-AT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595959" w:themeColor="text1" w:themeTint="A6"/>
              <w:left w:val="single" w:sz="4" w:space="0" w:color="B1B2B1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3B6AA4" w:rsidRPr="0053350E" w:rsidRDefault="003B6AA4" w:rsidP="00E74BF3">
            <w:pPr>
              <w:jc w:val="center"/>
              <w:rPr>
                <w:rFonts w:ascii="Calibri" w:hAnsi="Calibri" w:cs="Calibri"/>
                <w:sz w:val="26"/>
                <w:szCs w:val="26"/>
                <w:lang w:val="de-AT"/>
              </w:rPr>
            </w:pPr>
          </w:p>
        </w:tc>
        <w:tc>
          <w:tcPr>
            <w:tcW w:w="77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53350E" w:rsidRDefault="003B6AA4" w:rsidP="00E74BF3">
            <w:pPr>
              <w:jc w:val="center"/>
              <w:rPr>
                <w:rFonts w:ascii="Calibri" w:hAnsi="Calibri" w:cs="Calibri"/>
                <w:sz w:val="26"/>
                <w:szCs w:val="26"/>
                <w:lang w:val="de-AT"/>
              </w:rPr>
            </w:pPr>
          </w:p>
        </w:tc>
        <w:tc>
          <w:tcPr>
            <w:tcW w:w="77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53350E" w:rsidRDefault="003B6AA4" w:rsidP="00E74BF3">
            <w:pPr>
              <w:jc w:val="center"/>
              <w:rPr>
                <w:rFonts w:ascii="Calibri" w:hAnsi="Calibri" w:cs="Calibri"/>
                <w:sz w:val="26"/>
                <w:szCs w:val="26"/>
                <w:lang w:val="de-AT"/>
              </w:rPr>
            </w:pPr>
          </w:p>
        </w:tc>
        <w:tc>
          <w:tcPr>
            <w:tcW w:w="586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53350E" w:rsidRDefault="003B6AA4" w:rsidP="00E74BF3">
            <w:pPr>
              <w:jc w:val="center"/>
              <w:rPr>
                <w:rFonts w:ascii="Calibri" w:hAnsi="Calibri" w:cs="Calibri"/>
                <w:sz w:val="26"/>
                <w:szCs w:val="26"/>
                <w:lang w:val="de-AT"/>
              </w:rPr>
            </w:pPr>
          </w:p>
        </w:tc>
      </w:tr>
      <w:tr w:rsidR="008E6595" w:rsidRPr="00DD789D" w:rsidTr="00AF669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52" w:type="dxa"/>
          <w:cantSplit/>
          <w:jc w:val="center"/>
        </w:trPr>
        <w:tc>
          <w:tcPr>
            <w:tcW w:w="1707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3B6AA4" w:rsidRPr="0053350E" w:rsidRDefault="003B6AA4" w:rsidP="00D930D8">
            <w:pPr>
              <w:ind w:right="12"/>
              <w:jc w:val="right"/>
              <w:rPr>
                <w:rFonts w:ascii="Calibri" w:eastAsia="Arial Unicode MS" w:hAnsi="Calibri" w:cs="Calibri"/>
                <w:sz w:val="26"/>
                <w:szCs w:val="26"/>
                <w:lang w:val="de-AT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B6AA4" w:rsidRPr="003B6AA4" w:rsidRDefault="003B6AA4" w:rsidP="00141052">
            <w:pPr>
              <w:ind w:right="227"/>
              <w:jc w:val="right"/>
              <w:rPr>
                <w:rFonts w:ascii="Calibri" w:eastAsia="Arial Unicode MS" w:hAnsi="Calibri" w:cs="Calibri"/>
                <w:lang w:val="de-AT"/>
              </w:rPr>
            </w:pPr>
            <w:r w:rsidRPr="003B6AA4">
              <w:rPr>
                <w:rFonts w:ascii="Calibri" w:eastAsia="Arial Unicode MS" w:hAnsi="Calibri" w:cs="Calibri"/>
                <w:lang w:val="de-AT"/>
              </w:rPr>
              <w:t>6</w:t>
            </w:r>
          </w:p>
        </w:tc>
        <w:tc>
          <w:tcPr>
            <w:tcW w:w="4882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3B6AA4" w:rsidRDefault="003B6AA4" w:rsidP="00977390">
            <w:pPr>
              <w:rPr>
                <w:rFonts w:ascii="Calibri" w:eastAsia="Arial Unicode MS" w:hAnsi="Calibri" w:cs="Calibri"/>
                <w:lang w:val="de-AT"/>
              </w:rPr>
            </w:pPr>
            <w:r w:rsidRPr="003B6AA4">
              <w:rPr>
                <w:rFonts w:ascii="Calibri" w:eastAsia="Arial Unicode MS" w:hAnsi="Calibri" w:cs="Calibri"/>
                <w:lang w:val="de-AT"/>
              </w:rPr>
              <w:t>visualisiert die Inhalte frei von orthografischen und</w:t>
            </w:r>
            <w:r w:rsidR="00977390">
              <w:rPr>
                <w:rFonts w:ascii="Calibri" w:eastAsia="Arial Unicode MS" w:hAnsi="Calibri" w:cs="Calibri"/>
                <w:lang w:val="de-AT"/>
              </w:rPr>
              <w:t xml:space="preserve"> </w:t>
            </w:r>
            <w:r w:rsidRPr="003B6AA4">
              <w:rPr>
                <w:rFonts w:ascii="Calibri" w:eastAsia="Arial Unicode MS" w:hAnsi="Calibri" w:cs="Calibri"/>
                <w:lang w:val="de-AT"/>
              </w:rPr>
              <w:t>grammatikalischen Fehlern</w:t>
            </w:r>
          </w:p>
        </w:tc>
        <w:tc>
          <w:tcPr>
            <w:tcW w:w="77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B1B2B1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53350E" w:rsidRDefault="003B6AA4" w:rsidP="00E74BF3">
            <w:pPr>
              <w:jc w:val="center"/>
              <w:rPr>
                <w:rFonts w:ascii="Calibri" w:hAnsi="Calibri" w:cs="Calibri"/>
                <w:sz w:val="26"/>
                <w:szCs w:val="26"/>
                <w:lang w:val="de-AT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595959" w:themeColor="text1" w:themeTint="A6"/>
              <w:left w:val="single" w:sz="4" w:space="0" w:color="B1B2B1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3B6AA4" w:rsidRPr="0053350E" w:rsidRDefault="003B6AA4" w:rsidP="00E74BF3">
            <w:pPr>
              <w:jc w:val="center"/>
              <w:rPr>
                <w:rFonts w:ascii="Calibri" w:hAnsi="Calibri" w:cs="Calibri"/>
                <w:sz w:val="26"/>
                <w:szCs w:val="26"/>
                <w:lang w:val="de-AT"/>
              </w:rPr>
            </w:pPr>
          </w:p>
        </w:tc>
        <w:tc>
          <w:tcPr>
            <w:tcW w:w="77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53350E" w:rsidRDefault="003B6AA4" w:rsidP="00E74BF3">
            <w:pPr>
              <w:jc w:val="center"/>
              <w:rPr>
                <w:rFonts w:ascii="Calibri" w:hAnsi="Calibri" w:cs="Calibri"/>
                <w:sz w:val="26"/>
                <w:szCs w:val="26"/>
                <w:lang w:val="de-AT"/>
              </w:rPr>
            </w:pPr>
          </w:p>
        </w:tc>
        <w:tc>
          <w:tcPr>
            <w:tcW w:w="77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53350E" w:rsidRDefault="003B6AA4" w:rsidP="00E74BF3">
            <w:pPr>
              <w:jc w:val="center"/>
              <w:rPr>
                <w:rFonts w:ascii="Calibri" w:hAnsi="Calibri" w:cs="Calibri"/>
                <w:sz w:val="26"/>
                <w:szCs w:val="26"/>
                <w:lang w:val="de-AT"/>
              </w:rPr>
            </w:pPr>
          </w:p>
        </w:tc>
        <w:tc>
          <w:tcPr>
            <w:tcW w:w="586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53350E" w:rsidRDefault="003B6AA4" w:rsidP="00E74BF3">
            <w:pPr>
              <w:jc w:val="center"/>
              <w:rPr>
                <w:rFonts w:ascii="Calibri" w:hAnsi="Calibri" w:cs="Calibri"/>
                <w:sz w:val="26"/>
                <w:szCs w:val="26"/>
                <w:lang w:val="de-AT"/>
              </w:rPr>
            </w:pPr>
          </w:p>
        </w:tc>
      </w:tr>
      <w:tr w:rsidR="00AF669C" w:rsidRPr="00475AA4" w:rsidTr="00AF669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52" w:type="dxa"/>
          <w:cantSplit/>
          <w:jc w:val="center"/>
        </w:trPr>
        <w:tc>
          <w:tcPr>
            <w:tcW w:w="7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595959" w:themeColor="text1" w:themeTint="A6"/>
              <w:right w:val="single" w:sz="8" w:space="0" w:color="B1B2B1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AF669C" w:rsidRPr="00475AA4" w:rsidRDefault="00AF669C" w:rsidP="00D57E75">
            <w:pPr>
              <w:rPr>
                <w:rFonts w:ascii="Calibri" w:eastAsia="Arial Unicode MS" w:hAnsi="Calibri" w:cs="Calibri"/>
                <w:b/>
                <w:sz w:val="28"/>
                <w:szCs w:val="28"/>
                <w:lang w:val="de-AT"/>
              </w:rPr>
            </w:pPr>
            <w:r>
              <w:rPr>
                <w:rFonts w:ascii="Calibri" w:eastAsia="Arial Unicode MS" w:hAnsi="Calibri" w:cs="Calibri"/>
                <w:b/>
                <w:sz w:val="28"/>
                <w:szCs w:val="28"/>
                <w:lang w:val="de-AT"/>
              </w:rPr>
              <w:t>Diskussion</w:t>
            </w:r>
            <w:r w:rsidR="00DD789D">
              <w:rPr>
                <w:rFonts w:ascii="Calibri" w:eastAsia="Arial Unicode MS" w:hAnsi="Calibri" w:cs="Calibri"/>
                <w:b/>
                <w:sz w:val="28"/>
                <w:szCs w:val="28"/>
                <w:lang w:val="de-AT"/>
              </w:rPr>
              <w:t xml:space="preserve"> (10%)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8" w:space="0" w:color="B1B2B1"/>
              <w:bottom w:val="single" w:sz="4" w:space="0" w:color="595959" w:themeColor="text1" w:themeTint="A6"/>
              <w:right w:val="single" w:sz="4" w:space="0" w:color="B1B2B1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AF669C" w:rsidRPr="00475AA4" w:rsidRDefault="00AF669C" w:rsidP="00D57E75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B1B2B1"/>
              <w:bottom w:val="single" w:sz="4" w:space="0" w:color="595959" w:themeColor="text1" w:themeTint="A6"/>
              <w:right w:val="single" w:sz="8" w:space="0" w:color="B1B2B1"/>
            </w:tcBorders>
            <w:shd w:val="clear" w:color="auto" w:fill="auto"/>
          </w:tcPr>
          <w:p w:rsidR="00AF669C" w:rsidRPr="00475AA4" w:rsidRDefault="00AF669C" w:rsidP="00D57E75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8" w:space="0" w:color="B1B2B1"/>
              <w:bottom w:val="single" w:sz="4" w:space="0" w:color="595959" w:themeColor="text1" w:themeTint="A6"/>
              <w:right w:val="single" w:sz="8" w:space="0" w:color="B1B2B1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AF669C" w:rsidRPr="00475AA4" w:rsidRDefault="00AF669C" w:rsidP="00D57E75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B1B2B1"/>
              <w:bottom w:val="single" w:sz="4" w:space="0" w:color="595959" w:themeColor="text1" w:themeTint="A6"/>
              <w:right w:val="single" w:sz="8" w:space="0" w:color="B1B2B1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AF669C" w:rsidRPr="00475AA4" w:rsidRDefault="00AF669C" w:rsidP="00D57E75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586" w:type="dxa"/>
            <w:gridSpan w:val="3"/>
            <w:tcBorders>
              <w:top w:val="single" w:sz="4" w:space="0" w:color="auto"/>
              <w:left w:val="single" w:sz="8" w:space="0" w:color="B1B2B1"/>
              <w:bottom w:val="single" w:sz="4" w:space="0" w:color="595959" w:themeColor="text1" w:themeTint="A6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AF669C" w:rsidRPr="00475AA4" w:rsidRDefault="00AF669C" w:rsidP="00D57E75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</w:tr>
      <w:tr w:rsidR="008E6595" w:rsidRPr="00475AA4" w:rsidTr="00AF669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52" w:type="dxa"/>
          <w:cantSplit/>
          <w:jc w:val="center"/>
        </w:trPr>
        <w:tc>
          <w:tcPr>
            <w:tcW w:w="170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AF669C" w:rsidRPr="00475AA4" w:rsidRDefault="00AF669C" w:rsidP="00D57E75">
            <w:pPr>
              <w:rPr>
                <w:rFonts w:ascii="Calibri" w:eastAsia="Arial Unicode MS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AF669C" w:rsidRPr="00475AA4" w:rsidRDefault="00AF669C" w:rsidP="00D57E75">
            <w:pPr>
              <w:ind w:right="227"/>
              <w:jc w:val="right"/>
              <w:rPr>
                <w:rFonts w:ascii="Calibri" w:eastAsia="Arial Unicode MS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4882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AF669C" w:rsidRPr="00475AA4" w:rsidRDefault="00AF669C" w:rsidP="00D57E75">
            <w:pPr>
              <w:rPr>
                <w:rFonts w:ascii="Calibri" w:eastAsia="Arial Unicode MS" w:hAnsi="Calibri" w:cs="Calibri"/>
                <w:sz w:val="22"/>
                <w:szCs w:val="22"/>
                <w:lang w:val="de-AT"/>
              </w:rPr>
            </w:pPr>
            <w:r w:rsidRPr="00475AA4">
              <w:rPr>
                <w:rFonts w:ascii="Calibri" w:eastAsia="Arial Unicode MS" w:hAnsi="Calibri" w:cs="Calibri"/>
                <w:b/>
                <w:lang w:val="de-AT"/>
              </w:rPr>
              <w:t>Der Kandidat/Die Kandidatin …</w:t>
            </w:r>
          </w:p>
        </w:tc>
        <w:tc>
          <w:tcPr>
            <w:tcW w:w="77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B1B2B1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AF669C" w:rsidRPr="003B6AA4" w:rsidRDefault="00AF669C" w:rsidP="00D57E75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de-AT"/>
              </w:rPr>
            </w:pPr>
            <w:r w:rsidRPr="003B6AA4">
              <w:rPr>
                <w:rFonts w:ascii="Calibri" w:hAnsi="Calibri" w:cs="Calibri"/>
                <w:b/>
                <w:sz w:val="22"/>
                <w:szCs w:val="22"/>
                <w:lang w:val="de-AT"/>
              </w:rPr>
              <w:t>1</w:t>
            </w:r>
          </w:p>
        </w:tc>
        <w:tc>
          <w:tcPr>
            <w:tcW w:w="770" w:type="dxa"/>
            <w:gridSpan w:val="2"/>
            <w:tcBorders>
              <w:top w:val="single" w:sz="4" w:space="0" w:color="595959" w:themeColor="text1" w:themeTint="A6"/>
              <w:left w:val="single" w:sz="4" w:space="0" w:color="B1B2B1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AF669C" w:rsidRPr="003B6AA4" w:rsidRDefault="00AF669C" w:rsidP="00D57E75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de-AT"/>
              </w:rPr>
            </w:pPr>
            <w:r w:rsidRPr="003B6AA4">
              <w:rPr>
                <w:rFonts w:ascii="Calibri" w:hAnsi="Calibri" w:cs="Calibri"/>
                <w:b/>
                <w:sz w:val="22"/>
                <w:szCs w:val="22"/>
                <w:lang w:val="de-AT"/>
              </w:rPr>
              <w:t>2</w:t>
            </w:r>
          </w:p>
        </w:tc>
        <w:tc>
          <w:tcPr>
            <w:tcW w:w="77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AF669C" w:rsidRPr="003B6AA4" w:rsidRDefault="00AF669C" w:rsidP="00D57E75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de-AT"/>
              </w:rPr>
            </w:pPr>
            <w:r w:rsidRPr="003B6AA4">
              <w:rPr>
                <w:rFonts w:ascii="Calibri" w:hAnsi="Calibri" w:cs="Calibri"/>
                <w:b/>
                <w:sz w:val="22"/>
                <w:szCs w:val="22"/>
                <w:lang w:val="de-AT"/>
              </w:rPr>
              <w:t>3</w:t>
            </w:r>
          </w:p>
        </w:tc>
        <w:tc>
          <w:tcPr>
            <w:tcW w:w="77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AF669C" w:rsidRPr="003B6AA4" w:rsidRDefault="00AF669C" w:rsidP="00D57E75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de-AT"/>
              </w:rPr>
            </w:pPr>
            <w:r w:rsidRPr="003B6AA4">
              <w:rPr>
                <w:rFonts w:ascii="Calibri" w:hAnsi="Calibri" w:cs="Calibri"/>
                <w:b/>
                <w:sz w:val="22"/>
                <w:szCs w:val="22"/>
                <w:lang w:val="de-AT"/>
              </w:rPr>
              <w:t>4</w:t>
            </w:r>
          </w:p>
        </w:tc>
        <w:tc>
          <w:tcPr>
            <w:tcW w:w="586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AF669C" w:rsidRPr="003B6AA4" w:rsidRDefault="00AF669C" w:rsidP="00D57E75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de-AT"/>
              </w:rPr>
            </w:pPr>
            <w:r w:rsidRPr="003B6AA4">
              <w:rPr>
                <w:rFonts w:ascii="Calibri" w:hAnsi="Calibri" w:cs="Calibri"/>
                <w:b/>
                <w:sz w:val="22"/>
                <w:szCs w:val="22"/>
                <w:lang w:val="de-AT"/>
              </w:rPr>
              <w:t>5</w:t>
            </w:r>
          </w:p>
        </w:tc>
      </w:tr>
      <w:tr w:rsidR="008E6595" w:rsidRPr="00DD789D" w:rsidTr="00AF669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52" w:type="dxa"/>
          <w:cantSplit/>
          <w:jc w:val="center"/>
        </w:trPr>
        <w:tc>
          <w:tcPr>
            <w:tcW w:w="1707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AF669C" w:rsidRPr="0053350E" w:rsidRDefault="00AF669C" w:rsidP="00D57E75">
            <w:pPr>
              <w:ind w:right="82"/>
              <w:jc w:val="right"/>
              <w:rPr>
                <w:rFonts w:ascii="Calibri" w:eastAsia="Arial Unicode MS" w:hAnsi="Calibri" w:cs="Calibri"/>
                <w:sz w:val="26"/>
                <w:szCs w:val="26"/>
                <w:lang w:val="de-AT"/>
              </w:rPr>
            </w:pPr>
            <w:r w:rsidRPr="0053350E">
              <w:rPr>
                <w:rFonts w:ascii="Calibri" w:eastAsia="Arial Unicode MS" w:hAnsi="Calibri" w:cs="Calibri"/>
                <w:sz w:val="26"/>
                <w:szCs w:val="26"/>
                <w:lang w:val="de-AT"/>
              </w:rPr>
              <w:t>Diskurs-</w:t>
            </w:r>
            <w:r>
              <w:rPr>
                <w:rFonts w:ascii="Calibri" w:eastAsia="Arial Unicode MS" w:hAnsi="Calibri" w:cs="Calibri"/>
                <w:sz w:val="26"/>
                <w:szCs w:val="26"/>
                <w:lang w:val="de-AT"/>
              </w:rPr>
              <w:t>f</w:t>
            </w:r>
            <w:r w:rsidRPr="0053350E">
              <w:rPr>
                <w:rFonts w:ascii="Calibri" w:eastAsia="Arial Unicode MS" w:hAnsi="Calibri" w:cs="Calibri"/>
                <w:sz w:val="26"/>
                <w:szCs w:val="26"/>
                <w:lang w:val="de-AT"/>
              </w:rPr>
              <w:t>ähigkeit</w:t>
            </w:r>
          </w:p>
        </w:tc>
        <w:tc>
          <w:tcPr>
            <w:tcW w:w="599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AF669C" w:rsidRPr="003B6AA4" w:rsidRDefault="00AF669C" w:rsidP="00D57E75">
            <w:pPr>
              <w:ind w:right="227"/>
              <w:jc w:val="right"/>
              <w:rPr>
                <w:rFonts w:ascii="Calibri" w:eastAsia="Arial Unicode MS" w:hAnsi="Calibri" w:cs="Calibri"/>
                <w:lang w:val="de-AT"/>
              </w:rPr>
            </w:pPr>
            <w:r w:rsidRPr="003B6AA4">
              <w:rPr>
                <w:rFonts w:ascii="Calibri" w:eastAsia="Arial Unicode MS" w:hAnsi="Calibri" w:cs="Calibri"/>
                <w:lang w:val="de-AT"/>
              </w:rPr>
              <w:t>1</w:t>
            </w:r>
          </w:p>
        </w:tc>
        <w:tc>
          <w:tcPr>
            <w:tcW w:w="4882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AF669C" w:rsidRPr="003B6AA4" w:rsidRDefault="00AF669C" w:rsidP="00D57E75">
            <w:pPr>
              <w:rPr>
                <w:rFonts w:ascii="Calibri" w:eastAsia="Arial Unicode MS" w:hAnsi="Calibri" w:cs="Calibri"/>
                <w:lang w:val="de-AT"/>
              </w:rPr>
            </w:pPr>
            <w:r w:rsidRPr="003B6AA4">
              <w:rPr>
                <w:rFonts w:ascii="Calibri" w:eastAsia="Arial Unicode MS" w:hAnsi="Calibri" w:cs="Calibri"/>
                <w:lang w:val="de-AT"/>
              </w:rPr>
              <w:t xml:space="preserve">beantwortet Fragen im Rahmen der Diskussion </w:t>
            </w:r>
            <w:r>
              <w:rPr>
                <w:rFonts w:ascii="Calibri" w:eastAsia="Arial Unicode MS" w:hAnsi="Calibri" w:cs="Calibri"/>
                <w:lang w:val="de-AT"/>
              </w:rPr>
              <w:t>richtig</w:t>
            </w:r>
          </w:p>
        </w:tc>
        <w:tc>
          <w:tcPr>
            <w:tcW w:w="77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B1B2B1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AF669C" w:rsidRPr="0053350E" w:rsidRDefault="00AF669C" w:rsidP="00D57E75">
            <w:pPr>
              <w:jc w:val="center"/>
              <w:rPr>
                <w:rFonts w:ascii="Calibri" w:hAnsi="Calibri" w:cs="Calibri"/>
                <w:sz w:val="26"/>
                <w:szCs w:val="26"/>
                <w:lang w:val="de-AT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595959" w:themeColor="text1" w:themeTint="A6"/>
              <w:left w:val="single" w:sz="4" w:space="0" w:color="B1B2B1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AF669C" w:rsidRPr="0053350E" w:rsidRDefault="00AF669C" w:rsidP="00D57E75">
            <w:pPr>
              <w:jc w:val="center"/>
              <w:rPr>
                <w:rFonts w:ascii="Calibri" w:hAnsi="Calibri" w:cs="Calibri"/>
                <w:sz w:val="26"/>
                <w:szCs w:val="26"/>
                <w:lang w:val="de-AT"/>
              </w:rPr>
            </w:pPr>
          </w:p>
        </w:tc>
        <w:tc>
          <w:tcPr>
            <w:tcW w:w="77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AF669C" w:rsidRPr="0053350E" w:rsidRDefault="00AF669C" w:rsidP="00D57E75">
            <w:pPr>
              <w:jc w:val="center"/>
              <w:rPr>
                <w:rFonts w:ascii="Calibri" w:hAnsi="Calibri" w:cs="Calibri"/>
                <w:sz w:val="26"/>
                <w:szCs w:val="26"/>
                <w:lang w:val="de-AT"/>
              </w:rPr>
            </w:pPr>
          </w:p>
        </w:tc>
        <w:tc>
          <w:tcPr>
            <w:tcW w:w="77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AF669C" w:rsidRPr="0053350E" w:rsidRDefault="00AF669C" w:rsidP="00D57E75">
            <w:pPr>
              <w:jc w:val="center"/>
              <w:rPr>
                <w:rFonts w:ascii="Calibri" w:hAnsi="Calibri" w:cs="Calibri"/>
                <w:sz w:val="26"/>
                <w:szCs w:val="26"/>
                <w:lang w:val="de-AT"/>
              </w:rPr>
            </w:pPr>
          </w:p>
        </w:tc>
        <w:tc>
          <w:tcPr>
            <w:tcW w:w="586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AF669C" w:rsidRPr="0053350E" w:rsidRDefault="00AF669C" w:rsidP="00D57E75">
            <w:pPr>
              <w:jc w:val="center"/>
              <w:rPr>
                <w:rFonts w:ascii="Calibri" w:hAnsi="Calibri" w:cs="Calibri"/>
                <w:sz w:val="26"/>
                <w:szCs w:val="26"/>
                <w:lang w:val="de-AT"/>
              </w:rPr>
            </w:pPr>
          </w:p>
        </w:tc>
      </w:tr>
      <w:tr w:rsidR="008E6595" w:rsidRPr="00DD789D" w:rsidTr="00AF669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52" w:type="dxa"/>
          <w:cantSplit/>
          <w:trHeight w:val="340"/>
          <w:jc w:val="center"/>
        </w:trPr>
        <w:tc>
          <w:tcPr>
            <w:tcW w:w="1707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F669C" w:rsidRPr="0053350E" w:rsidRDefault="00AF669C" w:rsidP="00D57E75">
            <w:pPr>
              <w:rPr>
                <w:rFonts w:ascii="Calibri" w:eastAsia="Arial Unicode MS" w:hAnsi="Calibri" w:cs="Calibri"/>
                <w:sz w:val="26"/>
                <w:szCs w:val="26"/>
                <w:lang w:val="de-AT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AF669C" w:rsidRPr="003B6AA4" w:rsidRDefault="00AF669C" w:rsidP="00D57E75">
            <w:pPr>
              <w:ind w:right="227"/>
              <w:jc w:val="right"/>
              <w:rPr>
                <w:rFonts w:ascii="Calibri" w:eastAsia="Arial Unicode MS" w:hAnsi="Calibri" w:cs="Calibri"/>
                <w:lang w:val="de-AT"/>
              </w:rPr>
            </w:pPr>
            <w:r w:rsidRPr="003B6AA4">
              <w:rPr>
                <w:rFonts w:ascii="Calibri" w:eastAsia="Arial Unicode MS" w:hAnsi="Calibri" w:cs="Calibri"/>
                <w:lang w:val="de-AT"/>
              </w:rPr>
              <w:t>2</w:t>
            </w:r>
          </w:p>
        </w:tc>
        <w:tc>
          <w:tcPr>
            <w:tcW w:w="4882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AF669C" w:rsidRPr="003B6AA4" w:rsidRDefault="00AF669C" w:rsidP="00D57E75">
            <w:pPr>
              <w:rPr>
                <w:rFonts w:ascii="Calibri" w:eastAsia="Arial Unicode MS" w:hAnsi="Calibri" w:cs="Calibri"/>
                <w:b/>
                <w:lang w:val="de-AT"/>
              </w:rPr>
            </w:pPr>
            <w:r>
              <w:rPr>
                <w:rFonts w:ascii="Calibri" w:eastAsia="Arial Unicode MS" w:hAnsi="Calibri" w:cs="Calibri"/>
                <w:lang w:val="de-AT"/>
              </w:rPr>
              <w:t>argumentiert im Rahmen d.</w:t>
            </w:r>
            <w:r w:rsidRPr="003B6AA4">
              <w:rPr>
                <w:rFonts w:ascii="Calibri" w:eastAsia="Arial Unicode MS" w:hAnsi="Calibri" w:cs="Calibri"/>
                <w:lang w:val="de-AT"/>
              </w:rPr>
              <w:t xml:space="preserve"> Diskussion schlüssig</w:t>
            </w:r>
          </w:p>
        </w:tc>
        <w:tc>
          <w:tcPr>
            <w:tcW w:w="77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B1B2B1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F669C" w:rsidRPr="0053350E" w:rsidRDefault="00AF669C" w:rsidP="00D57E75">
            <w:pPr>
              <w:jc w:val="center"/>
              <w:rPr>
                <w:rFonts w:ascii="Calibri" w:hAnsi="Calibri" w:cs="Calibri"/>
                <w:sz w:val="26"/>
                <w:szCs w:val="26"/>
                <w:lang w:val="de-AT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595959" w:themeColor="text1" w:themeTint="A6"/>
              <w:left w:val="single" w:sz="4" w:space="0" w:color="B1B2B1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:rsidR="00AF669C" w:rsidRPr="0053350E" w:rsidRDefault="00AF669C" w:rsidP="00D57E75">
            <w:pPr>
              <w:jc w:val="center"/>
              <w:rPr>
                <w:rFonts w:ascii="Calibri" w:hAnsi="Calibri" w:cs="Calibri"/>
                <w:sz w:val="26"/>
                <w:szCs w:val="26"/>
                <w:lang w:val="de-AT"/>
              </w:rPr>
            </w:pPr>
          </w:p>
        </w:tc>
        <w:tc>
          <w:tcPr>
            <w:tcW w:w="77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F669C" w:rsidRPr="0053350E" w:rsidRDefault="00AF669C" w:rsidP="00D57E75">
            <w:pPr>
              <w:jc w:val="center"/>
              <w:rPr>
                <w:rFonts w:ascii="Calibri" w:hAnsi="Calibri" w:cs="Calibri"/>
                <w:sz w:val="26"/>
                <w:szCs w:val="26"/>
                <w:lang w:val="de-AT"/>
              </w:rPr>
            </w:pPr>
          </w:p>
        </w:tc>
        <w:tc>
          <w:tcPr>
            <w:tcW w:w="77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F669C" w:rsidRPr="0053350E" w:rsidRDefault="00AF669C" w:rsidP="00D57E75">
            <w:pPr>
              <w:jc w:val="center"/>
              <w:rPr>
                <w:rFonts w:ascii="Calibri" w:hAnsi="Calibri" w:cs="Calibri"/>
                <w:sz w:val="26"/>
                <w:szCs w:val="26"/>
                <w:lang w:val="de-AT"/>
              </w:rPr>
            </w:pPr>
          </w:p>
        </w:tc>
        <w:tc>
          <w:tcPr>
            <w:tcW w:w="586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F669C" w:rsidRPr="0053350E" w:rsidRDefault="00AF669C" w:rsidP="00D57E75">
            <w:pPr>
              <w:jc w:val="center"/>
              <w:rPr>
                <w:rFonts w:ascii="Calibri" w:hAnsi="Calibri" w:cs="Calibri"/>
                <w:sz w:val="26"/>
                <w:szCs w:val="26"/>
                <w:lang w:val="de-AT"/>
              </w:rPr>
            </w:pPr>
          </w:p>
        </w:tc>
      </w:tr>
      <w:tr w:rsidR="008E6595" w:rsidRPr="00DD789D" w:rsidTr="00AF669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52" w:type="dxa"/>
          <w:cantSplit/>
          <w:trHeight w:val="94"/>
          <w:jc w:val="center"/>
        </w:trPr>
        <w:tc>
          <w:tcPr>
            <w:tcW w:w="1707" w:type="dxa"/>
            <w:tcBorders>
              <w:top w:val="single" w:sz="4" w:space="0" w:color="595959" w:themeColor="text1" w:themeTint="A6"/>
              <w:left w:val="single" w:sz="4" w:space="0" w:color="B1B2B1"/>
              <w:right w:val="single" w:sz="4" w:space="0" w:color="B1B2B1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3350E" w:rsidRDefault="0053350E" w:rsidP="001316ED">
            <w:pPr>
              <w:rPr>
                <w:rFonts w:ascii="Calibri" w:eastAsia="Arial Unicode MS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595959" w:themeColor="text1" w:themeTint="A6"/>
              <w:left w:val="single" w:sz="4" w:space="0" w:color="B1B2B1"/>
              <w:right w:val="single" w:sz="8" w:space="0" w:color="B1B2B1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3350E" w:rsidRPr="00475AA4" w:rsidRDefault="0053350E" w:rsidP="00C93F7B">
            <w:pPr>
              <w:ind w:right="227"/>
              <w:jc w:val="right"/>
              <w:rPr>
                <w:rFonts w:ascii="Calibri" w:eastAsia="Arial Unicode MS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4882" w:type="dxa"/>
            <w:gridSpan w:val="3"/>
            <w:tcBorders>
              <w:top w:val="single" w:sz="4" w:space="0" w:color="595959" w:themeColor="text1" w:themeTint="A6"/>
              <w:left w:val="single" w:sz="8" w:space="0" w:color="B1B2B1"/>
              <w:right w:val="single" w:sz="4" w:space="0" w:color="B1B2B1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53350E" w:rsidRPr="00475AA4" w:rsidRDefault="0053350E" w:rsidP="000D491C">
            <w:pPr>
              <w:jc w:val="right"/>
              <w:rPr>
                <w:rFonts w:ascii="Calibri" w:eastAsia="Arial Unicode MS" w:hAnsi="Calibri" w:cs="Calibri"/>
                <w:b/>
                <w:sz w:val="22"/>
                <w:szCs w:val="22"/>
                <w:lang w:val="de-AT"/>
              </w:rPr>
            </w:pPr>
          </w:p>
        </w:tc>
        <w:tc>
          <w:tcPr>
            <w:tcW w:w="1540" w:type="dxa"/>
            <w:gridSpan w:val="4"/>
            <w:tcBorders>
              <w:top w:val="single" w:sz="4" w:space="0" w:color="595959" w:themeColor="text1" w:themeTint="A6"/>
              <w:left w:val="single" w:sz="4" w:space="0" w:color="B1B2B1"/>
              <w:right w:val="single" w:sz="4" w:space="0" w:color="B1B2B1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3350E" w:rsidRPr="004A0C3B" w:rsidRDefault="0053350E" w:rsidP="004A0C3B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70" w:type="dxa"/>
            <w:tcBorders>
              <w:top w:val="single" w:sz="4" w:space="0" w:color="595959" w:themeColor="text1" w:themeTint="A6"/>
              <w:left w:val="single" w:sz="4" w:space="0" w:color="B1B2B1"/>
              <w:right w:val="single" w:sz="4" w:space="0" w:color="B1B2B1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3350E" w:rsidRPr="004A0C3B" w:rsidRDefault="0053350E" w:rsidP="004A0C3B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74" w:type="dxa"/>
            <w:tcBorders>
              <w:top w:val="single" w:sz="4" w:space="0" w:color="595959" w:themeColor="text1" w:themeTint="A6"/>
              <w:left w:val="single" w:sz="4" w:space="0" w:color="B1B2B1"/>
              <w:right w:val="single" w:sz="4" w:space="0" w:color="B1B2B1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3350E" w:rsidRPr="004A0C3B" w:rsidRDefault="0053350E" w:rsidP="004A0C3B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586" w:type="dxa"/>
            <w:gridSpan w:val="3"/>
            <w:tcBorders>
              <w:top w:val="single" w:sz="4" w:space="0" w:color="595959" w:themeColor="text1" w:themeTint="A6"/>
              <w:left w:val="single" w:sz="4" w:space="0" w:color="B1B2B1"/>
              <w:right w:val="single" w:sz="4" w:space="0" w:color="B1B2B1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3350E" w:rsidRPr="004A0C3B" w:rsidRDefault="0053350E" w:rsidP="004A0C3B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</w:tr>
      <w:tr w:rsidR="003B6AA4" w:rsidRPr="00303D5A" w:rsidTr="00AF669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52" w:type="dxa"/>
          <w:cantSplit/>
          <w:trHeight w:val="340"/>
          <w:jc w:val="center"/>
        </w:trPr>
        <w:tc>
          <w:tcPr>
            <w:tcW w:w="7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B6AA4" w:rsidRPr="00917333" w:rsidRDefault="003B6AA4" w:rsidP="00303D5A">
            <w:pPr>
              <w:rPr>
                <w:rFonts w:ascii="Calibri" w:eastAsia="Arial Unicode MS" w:hAnsi="Calibri" w:cs="Calibri"/>
                <w:b/>
                <w:sz w:val="28"/>
                <w:szCs w:val="28"/>
                <w:lang w:val="de-AT"/>
              </w:rPr>
            </w:pPr>
            <w:r w:rsidRPr="00917333">
              <w:rPr>
                <w:rFonts w:ascii="Calibri" w:eastAsia="Arial Unicode MS" w:hAnsi="Calibri" w:cs="Calibri"/>
                <w:b/>
                <w:sz w:val="28"/>
                <w:szCs w:val="28"/>
                <w:lang w:val="de-AT"/>
              </w:rPr>
              <w:t xml:space="preserve">Gesamtbeurteilung der </w:t>
            </w:r>
            <w:r w:rsidR="0094355C">
              <w:rPr>
                <w:rFonts w:ascii="Calibri" w:eastAsia="Arial Unicode MS" w:hAnsi="Calibri" w:cs="Calibri"/>
                <w:b/>
                <w:sz w:val="28"/>
                <w:szCs w:val="28"/>
                <w:lang w:val="de-AT"/>
              </w:rPr>
              <w:t>Diploma</w:t>
            </w:r>
            <w:r w:rsidRPr="00917333">
              <w:rPr>
                <w:rFonts w:ascii="Calibri" w:eastAsia="Arial Unicode MS" w:hAnsi="Calibri" w:cs="Calibri"/>
                <w:b/>
                <w:sz w:val="28"/>
                <w:szCs w:val="28"/>
                <w:lang w:val="de-AT"/>
              </w:rPr>
              <w:t>rbeit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1B2B1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B6AA4" w:rsidRPr="003B6AA4" w:rsidRDefault="003B6AA4" w:rsidP="00E74BF3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de-AT"/>
              </w:rPr>
            </w:pPr>
            <w:r w:rsidRPr="003B6AA4">
              <w:rPr>
                <w:rFonts w:ascii="Calibri" w:hAnsi="Calibri" w:cs="Calibri"/>
                <w:b/>
                <w:sz w:val="22"/>
                <w:szCs w:val="22"/>
                <w:lang w:val="de-AT"/>
              </w:rPr>
              <w:t>1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B1B2B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AA4" w:rsidRPr="003B6AA4" w:rsidRDefault="003B6AA4" w:rsidP="00E74BF3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de-AT"/>
              </w:rPr>
            </w:pPr>
            <w:r w:rsidRPr="003B6AA4">
              <w:rPr>
                <w:rFonts w:ascii="Calibri" w:hAnsi="Calibri" w:cs="Calibri"/>
                <w:b/>
                <w:sz w:val="22"/>
                <w:szCs w:val="22"/>
                <w:lang w:val="de-AT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B6AA4" w:rsidRPr="003B6AA4" w:rsidRDefault="003B6AA4" w:rsidP="00E74BF3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de-AT"/>
              </w:rPr>
            </w:pPr>
            <w:r w:rsidRPr="003B6AA4">
              <w:rPr>
                <w:rFonts w:ascii="Calibri" w:hAnsi="Calibri" w:cs="Calibri"/>
                <w:b/>
                <w:sz w:val="22"/>
                <w:szCs w:val="22"/>
                <w:lang w:val="de-AT"/>
              </w:rPr>
              <w:t>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B6AA4" w:rsidRPr="003B6AA4" w:rsidRDefault="003B6AA4" w:rsidP="00E74BF3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de-AT"/>
              </w:rPr>
            </w:pPr>
            <w:r w:rsidRPr="003B6AA4">
              <w:rPr>
                <w:rFonts w:ascii="Calibri" w:hAnsi="Calibri" w:cs="Calibri"/>
                <w:b/>
                <w:sz w:val="22"/>
                <w:szCs w:val="22"/>
                <w:lang w:val="de-AT"/>
              </w:rPr>
              <w:t>4</w:t>
            </w:r>
          </w:p>
        </w:tc>
        <w:tc>
          <w:tcPr>
            <w:tcW w:w="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B6AA4" w:rsidRPr="003B6AA4" w:rsidRDefault="003B6AA4" w:rsidP="00E74BF3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de-AT"/>
              </w:rPr>
            </w:pPr>
            <w:r w:rsidRPr="003B6AA4">
              <w:rPr>
                <w:rFonts w:ascii="Calibri" w:hAnsi="Calibri" w:cs="Calibri"/>
                <w:b/>
                <w:sz w:val="22"/>
                <w:szCs w:val="22"/>
                <w:lang w:val="de-AT"/>
              </w:rPr>
              <w:t>5</w:t>
            </w:r>
          </w:p>
        </w:tc>
      </w:tr>
      <w:tr w:rsidR="008E6595" w:rsidRPr="00303D5A" w:rsidTr="00AF669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52" w:type="dxa"/>
          <w:cantSplit/>
          <w:trHeight w:val="340"/>
          <w:jc w:val="center"/>
        </w:trPr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F669C" w:rsidRDefault="00AF669C" w:rsidP="00AF669C">
            <w:pPr>
              <w:jc w:val="center"/>
              <w:rPr>
                <w:rFonts w:ascii="Calibri" w:eastAsia="Arial Unicode MS" w:hAnsi="Calibri" w:cs="Calibri"/>
                <w:b/>
                <w:sz w:val="22"/>
                <w:szCs w:val="22"/>
                <w:lang w:val="de-AT"/>
              </w:rPr>
            </w:pPr>
            <w:r w:rsidRPr="00AF669C">
              <w:rPr>
                <w:rFonts w:ascii="Calibri" w:eastAsia="Arial Unicode MS" w:hAnsi="Calibri" w:cs="Calibri"/>
                <w:b/>
                <w:sz w:val="22"/>
                <w:szCs w:val="22"/>
                <w:lang w:val="de-AT"/>
              </w:rPr>
              <w:t xml:space="preserve">Schriftliche </w:t>
            </w:r>
            <w:r w:rsidRPr="00AF669C">
              <w:rPr>
                <w:rFonts w:ascii="Calibri" w:eastAsia="Arial Unicode MS" w:hAnsi="Calibri" w:cs="Calibri"/>
                <w:b/>
                <w:sz w:val="22"/>
                <w:szCs w:val="22"/>
                <w:lang w:val="de-AT"/>
              </w:rPr>
              <w:br/>
              <w:t>Arbeit</w:t>
            </w:r>
          </w:p>
          <w:p w:rsidR="00DD789D" w:rsidRPr="00AF669C" w:rsidRDefault="00DD789D" w:rsidP="00AF669C">
            <w:pPr>
              <w:jc w:val="center"/>
              <w:rPr>
                <w:rFonts w:ascii="Calibri" w:eastAsia="Arial Unicode MS" w:hAnsi="Calibri" w:cs="Calibri"/>
                <w:b/>
                <w:sz w:val="22"/>
                <w:szCs w:val="22"/>
                <w:lang w:val="de-AT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  <w:lang w:val="de-AT"/>
              </w:rPr>
              <w:t>70%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AF669C" w:rsidRPr="00917333" w:rsidRDefault="00AF669C" w:rsidP="00C93F7B">
            <w:pPr>
              <w:ind w:right="227"/>
              <w:jc w:val="right"/>
              <w:rPr>
                <w:rFonts w:ascii="Calibri" w:eastAsia="Arial Unicode MS" w:hAnsi="Calibri" w:cs="Calibri"/>
                <w:b/>
                <w:sz w:val="26"/>
                <w:szCs w:val="26"/>
                <w:lang w:val="de-AT"/>
              </w:rPr>
            </w:pPr>
            <w:r w:rsidRPr="00917333">
              <w:rPr>
                <w:rFonts w:ascii="Calibri" w:eastAsia="Arial Unicode MS" w:hAnsi="Calibri" w:cs="Calibri"/>
                <w:b/>
                <w:sz w:val="26"/>
                <w:szCs w:val="26"/>
                <w:lang w:val="de-AT"/>
              </w:rPr>
              <w:t>1</w:t>
            </w:r>
          </w:p>
        </w:tc>
        <w:tc>
          <w:tcPr>
            <w:tcW w:w="4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AF669C" w:rsidRPr="003B6AA4" w:rsidRDefault="00AF669C" w:rsidP="00377E76">
            <w:pPr>
              <w:rPr>
                <w:rFonts w:ascii="Calibri" w:eastAsia="Arial Unicode MS" w:hAnsi="Calibri" w:cs="Calibri"/>
                <w:b/>
                <w:lang w:val="de-AT"/>
              </w:rPr>
            </w:pPr>
            <w:r w:rsidRPr="003B6AA4">
              <w:rPr>
                <w:rFonts w:ascii="Calibri" w:eastAsia="Arial Unicode MS" w:hAnsi="Calibri" w:cs="Calibri"/>
                <w:b/>
                <w:lang w:val="de-AT"/>
              </w:rPr>
              <w:t>Selbstkompetenz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1B2B1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B1B2B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</w:tr>
      <w:tr w:rsidR="008E6595" w:rsidRPr="00513060" w:rsidTr="00B03077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52" w:type="dxa"/>
          <w:cantSplit/>
          <w:trHeight w:val="340"/>
          <w:jc w:val="center"/>
        </w:trPr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F669C" w:rsidRPr="00475AA4" w:rsidRDefault="00AF669C" w:rsidP="001316ED">
            <w:pPr>
              <w:rPr>
                <w:rFonts w:ascii="Calibri" w:eastAsia="Arial Unicode MS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AF669C" w:rsidRPr="00917333" w:rsidRDefault="00AF669C" w:rsidP="00C93F7B">
            <w:pPr>
              <w:ind w:right="227"/>
              <w:jc w:val="right"/>
              <w:rPr>
                <w:rFonts w:ascii="Calibri" w:eastAsia="Arial Unicode MS" w:hAnsi="Calibri" w:cs="Calibri"/>
                <w:b/>
                <w:sz w:val="26"/>
                <w:szCs w:val="26"/>
                <w:lang w:val="de-AT"/>
              </w:rPr>
            </w:pPr>
            <w:r w:rsidRPr="00917333">
              <w:rPr>
                <w:rFonts w:ascii="Calibri" w:eastAsia="Arial Unicode MS" w:hAnsi="Calibri" w:cs="Calibri"/>
                <w:b/>
                <w:sz w:val="26"/>
                <w:szCs w:val="26"/>
                <w:lang w:val="de-AT"/>
              </w:rPr>
              <w:t>2</w:t>
            </w:r>
          </w:p>
        </w:tc>
        <w:tc>
          <w:tcPr>
            <w:tcW w:w="4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AF669C" w:rsidRPr="003B6AA4" w:rsidRDefault="00AF669C" w:rsidP="00377E76">
            <w:pPr>
              <w:rPr>
                <w:rFonts w:ascii="Calibri" w:eastAsia="Arial Unicode MS" w:hAnsi="Calibri" w:cs="Calibri"/>
                <w:b/>
                <w:lang w:val="de-AT"/>
              </w:rPr>
            </w:pPr>
            <w:r w:rsidRPr="003B6AA4">
              <w:rPr>
                <w:rFonts w:ascii="Calibri" w:eastAsia="Arial Unicode MS" w:hAnsi="Calibri" w:cs="Calibri"/>
                <w:b/>
                <w:lang w:val="de-AT"/>
              </w:rPr>
              <w:t>Inhaltliche Kompetenz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1B2B1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B1B2B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</w:tr>
      <w:tr w:rsidR="008E6595" w:rsidRPr="00513060" w:rsidTr="00B03077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52" w:type="dxa"/>
          <w:cantSplit/>
          <w:trHeight w:val="340"/>
          <w:jc w:val="center"/>
        </w:trPr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F669C" w:rsidRPr="00475AA4" w:rsidRDefault="00AF669C" w:rsidP="001316ED">
            <w:pPr>
              <w:rPr>
                <w:rFonts w:ascii="Calibri" w:eastAsia="Arial Unicode MS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AF669C" w:rsidRPr="00917333" w:rsidRDefault="00AF669C" w:rsidP="00C93F7B">
            <w:pPr>
              <w:ind w:right="227"/>
              <w:jc w:val="right"/>
              <w:rPr>
                <w:rFonts w:ascii="Calibri" w:eastAsia="Arial Unicode MS" w:hAnsi="Calibri" w:cs="Calibri"/>
                <w:b/>
                <w:sz w:val="26"/>
                <w:szCs w:val="26"/>
                <w:lang w:val="de-AT"/>
              </w:rPr>
            </w:pPr>
            <w:r w:rsidRPr="00917333">
              <w:rPr>
                <w:rFonts w:ascii="Calibri" w:eastAsia="Arial Unicode MS" w:hAnsi="Calibri" w:cs="Calibri"/>
                <w:b/>
                <w:sz w:val="26"/>
                <w:szCs w:val="26"/>
                <w:lang w:val="de-AT"/>
              </w:rPr>
              <w:t>3</w:t>
            </w:r>
          </w:p>
        </w:tc>
        <w:tc>
          <w:tcPr>
            <w:tcW w:w="4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AF669C" w:rsidRPr="003B6AA4" w:rsidRDefault="00AF669C" w:rsidP="00377E76">
            <w:pPr>
              <w:rPr>
                <w:rFonts w:ascii="Calibri" w:eastAsia="Arial Unicode MS" w:hAnsi="Calibri" w:cs="Calibri"/>
                <w:b/>
                <w:lang w:val="de-AT"/>
              </w:rPr>
            </w:pPr>
            <w:r w:rsidRPr="003B6AA4">
              <w:rPr>
                <w:rFonts w:ascii="Calibri" w:eastAsia="Arial Unicode MS" w:hAnsi="Calibri" w:cs="Calibri"/>
                <w:b/>
                <w:lang w:val="de-AT"/>
              </w:rPr>
              <w:t>Informationskompetenz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1B2B1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B1B2B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</w:tr>
      <w:tr w:rsidR="008E6595" w:rsidRPr="00513060" w:rsidTr="00B03077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52" w:type="dxa"/>
          <w:cantSplit/>
          <w:trHeight w:val="340"/>
          <w:jc w:val="center"/>
        </w:trPr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F669C" w:rsidRPr="00475AA4" w:rsidRDefault="00AF669C" w:rsidP="001316ED">
            <w:pPr>
              <w:rPr>
                <w:rFonts w:ascii="Calibri" w:eastAsia="Arial Unicode MS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AF669C" w:rsidRPr="00917333" w:rsidRDefault="00AF669C" w:rsidP="00C93F7B">
            <w:pPr>
              <w:ind w:right="227"/>
              <w:jc w:val="right"/>
              <w:rPr>
                <w:rFonts w:ascii="Calibri" w:eastAsia="Arial Unicode MS" w:hAnsi="Calibri" w:cs="Calibri"/>
                <w:b/>
                <w:sz w:val="26"/>
                <w:szCs w:val="26"/>
                <w:lang w:val="de-AT"/>
              </w:rPr>
            </w:pPr>
            <w:r w:rsidRPr="00917333">
              <w:rPr>
                <w:rFonts w:ascii="Calibri" w:eastAsia="Arial Unicode MS" w:hAnsi="Calibri" w:cs="Calibri"/>
                <w:b/>
                <w:sz w:val="26"/>
                <w:szCs w:val="26"/>
                <w:lang w:val="de-AT"/>
              </w:rPr>
              <w:t>4</w:t>
            </w:r>
          </w:p>
        </w:tc>
        <w:tc>
          <w:tcPr>
            <w:tcW w:w="4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AF669C" w:rsidRPr="003B6AA4" w:rsidRDefault="00AF669C" w:rsidP="00377E76">
            <w:pPr>
              <w:rPr>
                <w:rFonts w:ascii="Calibri" w:eastAsia="Arial Unicode MS" w:hAnsi="Calibri" w:cs="Calibri"/>
                <w:b/>
                <w:lang w:val="de-AT"/>
              </w:rPr>
            </w:pPr>
            <w:r w:rsidRPr="003B6AA4">
              <w:rPr>
                <w:rFonts w:ascii="Calibri" w:eastAsia="Arial Unicode MS" w:hAnsi="Calibri" w:cs="Calibri"/>
                <w:b/>
                <w:lang w:val="de-AT"/>
              </w:rPr>
              <w:t>Sprachliche Kompetenz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1B2B1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B1B2B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</w:tr>
      <w:tr w:rsidR="008E6595" w:rsidRPr="00513060" w:rsidTr="00B03077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52" w:type="dxa"/>
          <w:cantSplit/>
          <w:trHeight w:val="340"/>
          <w:jc w:val="center"/>
        </w:trPr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F669C" w:rsidRPr="00475AA4" w:rsidRDefault="00AF669C" w:rsidP="001316ED">
            <w:pPr>
              <w:rPr>
                <w:rFonts w:ascii="Calibri" w:eastAsia="Arial Unicode MS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AF669C" w:rsidRPr="00917333" w:rsidRDefault="00AF669C" w:rsidP="00C93F7B">
            <w:pPr>
              <w:ind w:right="227"/>
              <w:jc w:val="right"/>
              <w:rPr>
                <w:rFonts w:ascii="Calibri" w:eastAsia="Arial Unicode MS" w:hAnsi="Calibri" w:cs="Calibri"/>
                <w:b/>
                <w:sz w:val="26"/>
                <w:szCs w:val="26"/>
                <w:lang w:val="de-AT"/>
              </w:rPr>
            </w:pPr>
            <w:r w:rsidRPr="00917333">
              <w:rPr>
                <w:rFonts w:ascii="Calibri" w:eastAsia="Arial Unicode MS" w:hAnsi="Calibri" w:cs="Calibri"/>
                <w:b/>
                <w:sz w:val="26"/>
                <w:szCs w:val="26"/>
                <w:lang w:val="de-AT"/>
              </w:rPr>
              <w:t>5</w:t>
            </w:r>
          </w:p>
        </w:tc>
        <w:tc>
          <w:tcPr>
            <w:tcW w:w="4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AF669C" w:rsidRPr="003B6AA4" w:rsidRDefault="00AF669C" w:rsidP="00377E76">
            <w:pPr>
              <w:rPr>
                <w:rFonts w:ascii="Calibri" w:eastAsia="Arial Unicode MS" w:hAnsi="Calibri" w:cs="Calibri"/>
                <w:b/>
                <w:lang w:val="de-AT"/>
              </w:rPr>
            </w:pPr>
            <w:r w:rsidRPr="003B6AA4">
              <w:rPr>
                <w:rFonts w:ascii="Calibri" w:eastAsia="Arial Unicode MS" w:hAnsi="Calibri" w:cs="Calibri"/>
                <w:b/>
                <w:lang w:val="de-AT"/>
              </w:rPr>
              <w:t>Gestaltungskompetenz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1B2B1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B1B2B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</w:tr>
      <w:tr w:rsidR="008E6595" w:rsidRPr="00513060" w:rsidTr="00B03077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52" w:type="dxa"/>
          <w:cantSplit/>
          <w:trHeight w:val="340"/>
          <w:jc w:val="center"/>
        </w:trPr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F669C" w:rsidRPr="00475AA4" w:rsidRDefault="00AF669C" w:rsidP="001316ED">
            <w:pPr>
              <w:rPr>
                <w:rFonts w:ascii="Calibri" w:eastAsia="Arial Unicode MS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AF669C" w:rsidRPr="00917333" w:rsidRDefault="00AF669C" w:rsidP="00C93F7B">
            <w:pPr>
              <w:ind w:right="227"/>
              <w:jc w:val="right"/>
              <w:rPr>
                <w:rFonts w:ascii="Calibri" w:eastAsia="Arial Unicode MS" w:hAnsi="Calibri" w:cs="Calibri"/>
                <w:b/>
                <w:sz w:val="26"/>
                <w:szCs w:val="26"/>
                <w:lang w:val="de-AT"/>
              </w:rPr>
            </w:pPr>
            <w:r w:rsidRPr="00917333">
              <w:rPr>
                <w:rFonts w:ascii="Calibri" w:eastAsia="Arial Unicode MS" w:hAnsi="Calibri" w:cs="Calibri"/>
                <w:b/>
                <w:sz w:val="26"/>
                <w:szCs w:val="26"/>
                <w:lang w:val="de-AT"/>
              </w:rPr>
              <w:t>6</w:t>
            </w:r>
          </w:p>
        </w:tc>
        <w:tc>
          <w:tcPr>
            <w:tcW w:w="4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AF669C" w:rsidRPr="003B6AA4" w:rsidRDefault="00AF669C" w:rsidP="00377E76">
            <w:pPr>
              <w:rPr>
                <w:rFonts w:ascii="Calibri" w:eastAsia="Arial Unicode MS" w:hAnsi="Calibri" w:cs="Calibri"/>
                <w:b/>
                <w:lang w:val="de-AT"/>
              </w:rPr>
            </w:pPr>
            <w:r w:rsidRPr="003B6AA4">
              <w:rPr>
                <w:rFonts w:ascii="Calibri" w:eastAsia="Arial Unicode MS" w:hAnsi="Calibri" w:cs="Calibri"/>
                <w:b/>
                <w:lang w:val="de-AT"/>
              </w:rPr>
              <w:t>Projektmanagement-Kompetenz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1B2B1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B1B2B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</w:tr>
      <w:tr w:rsidR="009B43CE" w:rsidRPr="00513060" w:rsidTr="00AF669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52" w:type="dxa"/>
          <w:cantSplit/>
          <w:trHeight w:val="340"/>
          <w:jc w:val="center"/>
        </w:trPr>
        <w:tc>
          <w:tcPr>
            <w:tcW w:w="108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B43CE" w:rsidRPr="00475AA4" w:rsidRDefault="009B43CE" w:rsidP="009B43CE">
            <w:pPr>
              <w:rPr>
                <w:rFonts w:ascii="Calibri" w:hAnsi="Calibri" w:cs="Calibri"/>
                <w:sz w:val="22"/>
                <w:szCs w:val="22"/>
                <w:lang w:val="de-AT"/>
              </w:rPr>
            </w:pPr>
            <w:r w:rsidRPr="009B43CE">
              <w:rPr>
                <w:rFonts w:ascii="Calibri" w:eastAsia="Arial Unicode MS" w:hAnsi="Calibri" w:cs="Calibri"/>
                <w:b/>
                <w:sz w:val="32"/>
                <w:szCs w:val="32"/>
                <w:lang w:val="de-AT"/>
              </w:rPr>
              <w:t>Note schriftliche Arbeit:</w:t>
            </w:r>
          </w:p>
        </w:tc>
      </w:tr>
      <w:tr w:rsidR="008E6595" w:rsidRPr="00513060" w:rsidTr="00AF669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52" w:type="dxa"/>
          <w:cantSplit/>
          <w:trHeight w:val="340"/>
          <w:jc w:val="center"/>
        </w:trPr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F669C" w:rsidRPr="00AF669C" w:rsidRDefault="00AF669C" w:rsidP="00AF669C">
            <w:pPr>
              <w:jc w:val="center"/>
              <w:rPr>
                <w:rFonts w:ascii="Calibri" w:eastAsia="Arial Unicode MS" w:hAnsi="Calibri" w:cs="Calibri"/>
                <w:b/>
                <w:sz w:val="22"/>
                <w:szCs w:val="22"/>
                <w:lang w:val="de-AT"/>
              </w:rPr>
            </w:pPr>
            <w:r w:rsidRPr="00AF669C">
              <w:rPr>
                <w:rFonts w:ascii="Calibri" w:eastAsia="Arial Unicode MS" w:hAnsi="Calibri" w:cs="Calibri"/>
                <w:b/>
                <w:sz w:val="22"/>
                <w:szCs w:val="22"/>
                <w:lang w:val="de-AT"/>
              </w:rPr>
              <w:t>Präsentation</w:t>
            </w:r>
            <w:r w:rsidR="00DD789D">
              <w:rPr>
                <w:rFonts w:ascii="Calibri" w:eastAsia="Arial Unicode MS" w:hAnsi="Calibri" w:cs="Calibri"/>
                <w:b/>
                <w:sz w:val="22"/>
                <w:szCs w:val="22"/>
                <w:lang w:val="de-AT"/>
              </w:rPr>
              <w:t xml:space="preserve"> 20%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AF669C" w:rsidRPr="00917333" w:rsidRDefault="00AF669C" w:rsidP="00C93F7B">
            <w:pPr>
              <w:ind w:right="227"/>
              <w:jc w:val="right"/>
              <w:rPr>
                <w:rFonts w:ascii="Calibri" w:eastAsia="Arial Unicode MS" w:hAnsi="Calibri" w:cs="Calibri"/>
                <w:b/>
                <w:sz w:val="26"/>
                <w:szCs w:val="26"/>
                <w:lang w:val="de-AT"/>
              </w:rPr>
            </w:pPr>
            <w:r w:rsidRPr="00917333">
              <w:rPr>
                <w:rFonts w:ascii="Calibri" w:eastAsia="Arial Unicode MS" w:hAnsi="Calibri" w:cs="Calibri"/>
                <w:b/>
                <w:sz w:val="26"/>
                <w:szCs w:val="26"/>
                <w:lang w:val="de-AT"/>
              </w:rPr>
              <w:t>7</w:t>
            </w:r>
          </w:p>
        </w:tc>
        <w:tc>
          <w:tcPr>
            <w:tcW w:w="4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AF669C" w:rsidRPr="003B6AA4" w:rsidRDefault="00AF669C" w:rsidP="00377E76">
            <w:pPr>
              <w:rPr>
                <w:rFonts w:ascii="Calibri" w:eastAsia="Arial Unicode MS" w:hAnsi="Calibri" w:cs="Calibri"/>
                <w:b/>
                <w:lang w:val="de-AT"/>
              </w:rPr>
            </w:pPr>
            <w:r w:rsidRPr="003B6AA4">
              <w:rPr>
                <w:rFonts w:ascii="Calibri" w:eastAsia="Arial Unicode MS" w:hAnsi="Calibri" w:cs="Calibri"/>
                <w:b/>
                <w:lang w:val="de-AT"/>
              </w:rPr>
              <w:t>Strukturelle und inhaltliche Kompetenz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1B2B1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B1B2B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</w:tr>
      <w:tr w:rsidR="008E6595" w:rsidRPr="00513060" w:rsidTr="00AF669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52" w:type="dxa"/>
          <w:cantSplit/>
          <w:trHeight w:val="340"/>
          <w:jc w:val="center"/>
        </w:trPr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F669C" w:rsidRPr="00AF669C" w:rsidRDefault="00AF669C" w:rsidP="00AF669C">
            <w:pPr>
              <w:jc w:val="center"/>
              <w:rPr>
                <w:rFonts w:ascii="Calibri" w:eastAsia="Arial Unicode MS" w:hAnsi="Calibri" w:cs="Calibri"/>
                <w:b/>
                <w:sz w:val="22"/>
                <w:szCs w:val="22"/>
                <w:lang w:val="de-AT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AF669C" w:rsidRPr="00917333" w:rsidRDefault="00AF669C" w:rsidP="00C93F7B">
            <w:pPr>
              <w:ind w:right="227"/>
              <w:jc w:val="right"/>
              <w:rPr>
                <w:rFonts w:ascii="Calibri" w:eastAsia="Arial Unicode MS" w:hAnsi="Calibri" w:cs="Calibri"/>
                <w:b/>
                <w:sz w:val="26"/>
                <w:szCs w:val="26"/>
                <w:lang w:val="de-AT"/>
              </w:rPr>
            </w:pPr>
            <w:r w:rsidRPr="00917333">
              <w:rPr>
                <w:rFonts w:ascii="Calibri" w:eastAsia="Arial Unicode MS" w:hAnsi="Calibri" w:cs="Calibri"/>
                <w:b/>
                <w:sz w:val="26"/>
                <w:szCs w:val="26"/>
                <w:lang w:val="de-AT"/>
              </w:rPr>
              <w:t>8</w:t>
            </w:r>
          </w:p>
        </w:tc>
        <w:tc>
          <w:tcPr>
            <w:tcW w:w="4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AF669C" w:rsidRPr="003B6AA4" w:rsidRDefault="00AF669C" w:rsidP="00377E76">
            <w:pPr>
              <w:rPr>
                <w:rFonts w:ascii="Calibri" w:eastAsia="Arial Unicode MS" w:hAnsi="Calibri" w:cs="Calibri"/>
                <w:b/>
                <w:lang w:val="de-AT"/>
              </w:rPr>
            </w:pPr>
            <w:r w:rsidRPr="003B6AA4">
              <w:rPr>
                <w:rFonts w:ascii="Calibri" w:eastAsia="Arial Unicode MS" w:hAnsi="Calibri" w:cs="Calibri"/>
                <w:b/>
                <w:lang w:val="de-AT"/>
              </w:rPr>
              <w:t>Ausdrucksfähigkeit und Medienkompetenz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1B2B1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B1B2B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F669C" w:rsidRPr="00475AA4" w:rsidRDefault="00AF669C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</w:tr>
      <w:tr w:rsidR="008E6595" w:rsidRPr="00513060" w:rsidTr="00AF669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52" w:type="dxa"/>
          <w:cantSplit/>
          <w:trHeight w:val="340"/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B6AA4" w:rsidRPr="00AF669C" w:rsidRDefault="00AF669C" w:rsidP="00AF669C">
            <w:pPr>
              <w:jc w:val="center"/>
              <w:rPr>
                <w:rFonts w:ascii="Calibri" w:eastAsia="Arial Unicode MS" w:hAnsi="Calibri" w:cs="Calibri"/>
                <w:b/>
                <w:sz w:val="22"/>
                <w:szCs w:val="22"/>
                <w:lang w:val="de-AT"/>
              </w:rPr>
            </w:pPr>
            <w:r w:rsidRPr="00AF669C">
              <w:rPr>
                <w:rFonts w:ascii="Calibri" w:eastAsia="Arial Unicode MS" w:hAnsi="Calibri" w:cs="Calibri"/>
                <w:b/>
                <w:sz w:val="22"/>
                <w:szCs w:val="22"/>
                <w:lang w:val="de-AT"/>
              </w:rPr>
              <w:t>Diskussion</w:t>
            </w:r>
            <w:r w:rsidR="00DD789D">
              <w:rPr>
                <w:rFonts w:ascii="Calibri" w:eastAsia="Arial Unicode MS" w:hAnsi="Calibri" w:cs="Calibri"/>
                <w:b/>
                <w:sz w:val="22"/>
                <w:szCs w:val="22"/>
                <w:lang w:val="de-AT"/>
              </w:rPr>
              <w:t xml:space="preserve"> 10%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3B6AA4" w:rsidRPr="00917333" w:rsidRDefault="003B6AA4" w:rsidP="00C93F7B">
            <w:pPr>
              <w:ind w:right="227"/>
              <w:jc w:val="right"/>
              <w:rPr>
                <w:rFonts w:ascii="Calibri" w:eastAsia="Arial Unicode MS" w:hAnsi="Calibri" w:cs="Calibri"/>
                <w:b/>
                <w:sz w:val="26"/>
                <w:szCs w:val="26"/>
                <w:lang w:val="de-AT"/>
              </w:rPr>
            </w:pPr>
            <w:r w:rsidRPr="00917333">
              <w:rPr>
                <w:rFonts w:ascii="Calibri" w:eastAsia="Arial Unicode MS" w:hAnsi="Calibri" w:cs="Calibri"/>
                <w:b/>
                <w:sz w:val="26"/>
                <w:szCs w:val="26"/>
                <w:lang w:val="de-AT"/>
              </w:rPr>
              <w:t>9</w:t>
            </w:r>
          </w:p>
        </w:tc>
        <w:tc>
          <w:tcPr>
            <w:tcW w:w="4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:rsidR="003B6AA4" w:rsidRPr="003B6AA4" w:rsidRDefault="003B6AA4" w:rsidP="00377E76">
            <w:pPr>
              <w:rPr>
                <w:rFonts w:ascii="Calibri" w:eastAsia="Arial Unicode MS" w:hAnsi="Calibri" w:cs="Calibri"/>
                <w:b/>
                <w:lang w:val="de-AT"/>
              </w:rPr>
            </w:pPr>
            <w:r w:rsidRPr="003B6AA4">
              <w:rPr>
                <w:rFonts w:ascii="Calibri" w:eastAsia="Arial Unicode MS" w:hAnsi="Calibri" w:cs="Calibri"/>
                <w:b/>
                <w:lang w:val="de-AT"/>
              </w:rPr>
              <w:t>Diskursfähigkeit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1B2B1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B6AA4" w:rsidRPr="00475AA4" w:rsidRDefault="003B6AA4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B1B2B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AA4" w:rsidRPr="00475AA4" w:rsidRDefault="003B6AA4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B6AA4" w:rsidRPr="00475AA4" w:rsidRDefault="003B6AA4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B6AA4" w:rsidRPr="00475AA4" w:rsidRDefault="003B6AA4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  <w:tc>
          <w:tcPr>
            <w:tcW w:w="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B6AA4" w:rsidRPr="00475AA4" w:rsidRDefault="003B6AA4" w:rsidP="00E74BF3">
            <w:pPr>
              <w:jc w:val="center"/>
              <w:rPr>
                <w:rFonts w:ascii="Calibri" w:hAnsi="Calibri" w:cs="Calibri"/>
                <w:sz w:val="22"/>
                <w:szCs w:val="22"/>
                <w:lang w:val="de-AT"/>
              </w:rPr>
            </w:pPr>
          </w:p>
        </w:tc>
      </w:tr>
      <w:tr w:rsidR="009B43CE" w:rsidRPr="00513060" w:rsidTr="00AF669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52" w:type="dxa"/>
          <w:cantSplit/>
          <w:trHeight w:val="340"/>
          <w:jc w:val="center"/>
        </w:trPr>
        <w:tc>
          <w:tcPr>
            <w:tcW w:w="108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B43CE" w:rsidRPr="00917333" w:rsidRDefault="009B43CE" w:rsidP="00377E76">
            <w:pPr>
              <w:rPr>
                <w:rFonts w:ascii="Calibri" w:hAnsi="Calibri" w:cs="Calibri"/>
                <w:b/>
                <w:sz w:val="32"/>
                <w:szCs w:val="32"/>
                <w:lang w:val="de-AT"/>
              </w:rPr>
            </w:pPr>
            <w:r w:rsidRPr="00917333">
              <w:rPr>
                <w:rFonts w:ascii="Calibri" w:eastAsia="Arial Unicode MS" w:hAnsi="Calibri" w:cs="Calibri"/>
                <w:b/>
                <w:sz w:val="32"/>
                <w:szCs w:val="32"/>
                <w:lang w:val="de-AT"/>
              </w:rPr>
              <w:t>Note</w:t>
            </w:r>
            <w:r>
              <w:rPr>
                <w:rFonts w:ascii="Calibri" w:eastAsia="Arial Unicode MS" w:hAnsi="Calibri" w:cs="Calibri"/>
                <w:b/>
                <w:sz w:val="32"/>
                <w:szCs w:val="32"/>
                <w:lang w:val="de-AT"/>
              </w:rPr>
              <w:t xml:space="preserve"> Gesamtarbeit:</w:t>
            </w:r>
          </w:p>
        </w:tc>
      </w:tr>
    </w:tbl>
    <w:p w:rsidR="000D491C" w:rsidRPr="001316ED" w:rsidRDefault="000D491C">
      <w:pPr>
        <w:rPr>
          <w:rFonts w:ascii="Calibri" w:hAnsi="Calibri" w:cs="Calibri"/>
          <w:lang w:val="de-AT"/>
        </w:rPr>
        <w:sectPr w:rsidR="000D491C" w:rsidRPr="001316ED" w:rsidSect="00AF669C">
          <w:pgSz w:w="11900" w:h="16840"/>
          <w:pgMar w:top="567" w:right="1134" w:bottom="426" w:left="1134" w:header="709" w:footer="284" w:gutter="0"/>
          <w:pgNumType w:start="1"/>
          <w:cols w:space="720"/>
          <w:docGrid w:linePitch="326"/>
        </w:sectPr>
      </w:pPr>
    </w:p>
    <w:p w:rsidR="00A51D7A" w:rsidRPr="001316ED" w:rsidRDefault="00A51D7A">
      <w:pPr>
        <w:rPr>
          <w:rFonts w:ascii="Calibri" w:hAnsi="Calibri" w:cs="Calibri"/>
          <w:lang w:val="de-AT"/>
        </w:rPr>
      </w:pPr>
    </w:p>
    <w:p w:rsidR="00A51D7A" w:rsidRPr="00463906" w:rsidRDefault="00463906">
      <w:pPr>
        <w:rPr>
          <w:rFonts w:ascii="Calibri" w:hAnsi="Calibri" w:cs="Calibri"/>
          <w:b/>
          <w:lang w:val="de-AT"/>
        </w:rPr>
      </w:pPr>
      <w:r w:rsidRPr="00463906">
        <w:rPr>
          <w:rFonts w:ascii="Calibri" w:hAnsi="Calibri" w:cs="Calibri"/>
          <w:b/>
          <w:lang w:val="de-AT"/>
        </w:rPr>
        <w:t>Anmerkungen bei negativer Beurteilung der Diplomarbeit:</w:t>
      </w:r>
    </w:p>
    <w:p w:rsidR="00377E76" w:rsidRDefault="00377E76">
      <w:pPr>
        <w:rPr>
          <w:rFonts w:ascii="Calibri" w:eastAsia="Arial Unicode MS" w:hAnsi="Calibri" w:cs="Calibri"/>
          <w:color w:val="000000"/>
          <w:sz w:val="22"/>
          <w:szCs w:val="22"/>
          <w:u w:color="000000"/>
          <w:lang w:val="de-AT"/>
        </w:rPr>
      </w:pPr>
      <w:r>
        <w:rPr>
          <w:rFonts w:ascii="Calibri" w:eastAsia="Arial Unicode MS" w:hAnsi="Calibri" w:cs="Calibri"/>
          <w:color w:val="000000"/>
          <w:sz w:val="22"/>
          <w:szCs w:val="22"/>
          <w:u w:color="000000"/>
          <w:lang w:val="de-AT"/>
        </w:rPr>
        <w:br w:type="page"/>
      </w:r>
    </w:p>
    <w:p w:rsidR="00A51D7A" w:rsidRDefault="00A51D7A" w:rsidP="004B5DD0">
      <w:pPr>
        <w:spacing w:after="60"/>
        <w:outlineLvl w:val="0"/>
        <w:rPr>
          <w:rFonts w:ascii="Calibri" w:eastAsia="Arial Unicode MS" w:hAnsi="Calibri" w:cs="Calibri"/>
          <w:color w:val="000000"/>
          <w:sz w:val="22"/>
          <w:szCs w:val="22"/>
          <w:u w:color="000000"/>
          <w:lang w:val="de-AT"/>
        </w:rPr>
      </w:pPr>
    </w:p>
    <w:p w:rsidR="00377E76" w:rsidRPr="00525B20" w:rsidRDefault="00377E76" w:rsidP="004B5DD0">
      <w:pPr>
        <w:spacing w:after="60"/>
        <w:outlineLvl w:val="0"/>
        <w:rPr>
          <w:rFonts w:ascii="Calibri" w:eastAsia="Arial Unicode MS" w:hAnsi="Calibri" w:cs="Calibri"/>
          <w:color w:val="000000"/>
          <w:sz w:val="28"/>
          <w:szCs w:val="28"/>
          <w:u w:color="000000"/>
          <w:lang w:val="de-AT"/>
        </w:rPr>
      </w:pPr>
      <w:r w:rsidRPr="00525B20">
        <w:rPr>
          <w:rFonts w:ascii="Calibri" w:eastAsia="Arial Unicode MS" w:hAnsi="Calibri" w:cs="Calibri"/>
          <w:b/>
          <w:color w:val="000000"/>
          <w:sz w:val="28"/>
          <w:szCs w:val="28"/>
          <w:u w:color="000000"/>
          <w:lang w:val="de-AT"/>
        </w:rPr>
        <w:t>Anleitung</w:t>
      </w:r>
      <w:r w:rsidRPr="00525B20">
        <w:rPr>
          <w:rFonts w:ascii="Calibri" w:eastAsia="Arial Unicode MS" w:hAnsi="Calibri" w:cs="Calibri"/>
          <w:color w:val="000000"/>
          <w:sz w:val="28"/>
          <w:szCs w:val="28"/>
          <w:u w:color="000000"/>
          <w:lang w:val="de-AT"/>
        </w:rPr>
        <w:t xml:space="preserve"> für </w:t>
      </w:r>
      <w:r w:rsidR="00EE2048">
        <w:rPr>
          <w:rFonts w:ascii="Calibri" w:eastAsia="Arial Unicode MS" w:hAnsi="Calibri" w:cs="Calibri"/>
          <w:color w:val="000000"/>
          <w:sz w:val="28"/>
          <w:szCs w:val="28"/>
          <w:u w:color="000000"/>
          <w:lang w:val="de-AT"/>
        </w:rPr>
        <w:t>das Ausfüllen des</w:t>
      </w:r>
      <w:r w:rsidRPr="00525B20">
        <w:rPr>
          <w:rFonts w:ascii="Calibri" w:eastAsia="Arial Unicode MS" w:hAnsi="Calibri" w:cs="Calibri"/>
          <w:color w:val="000000"/>
          <w:sz w:val="28"/>
          <w:szCs w:val="28"/>
          <w:u w:color="000000"/>
          <w:lang w:val="de-AT"/>
        </w:rPr>
        <w:t xml:space="preserve"> Beurteilungsraster</w:t>
      </w:r>
      <w:r w:rsidR="00EE2048">
        <w:rPr>
          <w:rFonts w:ascii="Calibri" w:eastAsia="Arial Unicode MS" w:hAnsi="Calibri" w:cs="Calibri"/>
          <w:color w:val="000000"/>
          <w:sz w:val="28"/>
          <w:szCs w:val="28"/>
          <w:u w:color="000000"/>
          <w:lang w:val="de-AT"/>
        </w:rPr>
        <w:t>s</w:t>
      </w:r>
      <w:r w:rsidRPr="00525B20">
        <w:rPr>
          <w:rFonts w:ascii="Calibri" w:eastAsia="Arial Unicode MS" w:hAnsi="Calibri" w:cs="Calibri"/>
          <w:color w:val="000000"/>
          <w:sz w:val="28"/>
          <w:szCs w:val="28"/>
          <w:u w:color="000000"/>
          <w:lang w:val="de-AT"/>
        </w:rPr>
        <w:t>:</w:t>
      </w:r>
    </w:p>
    <w:p w:rsidR="00B13796" w:rsidRPr="00525B20" w:rsidRDefault="00B13796" w:rsidP="00D930D8">
      <w:pPr>
        <w:pStyle w:val="Listenabsatz"/>
        <w:numPr>
          <w:ilvl w:val="0"/>
          <w:numId w:val="2"/>
        </w:numPr>
        <w:spacing w:after="120"/>
        <w:ind w:left="714" w:hanging="357"/>
        <w:contextualSpacing w:val="0"/>
        <w:outlineLvl w:val="0"/>
        <w:rPr>
          <w:rFonts w:ascii="Calibri" w:eastAsia="Arial Unicode MS" w:hAnsi="Calibri" w:cs="Calibri"/>
          <w:color w:val="000000"/>
          <w:sz w:val="28"/>
          <w:szCs w:val="28"/>
          <w:u w:color="000000"/>
          <w:lang w:val="de-AT"/>
        </w:rPr>
      </w:pPr>
      <w:r>
        <w:rPr>
          <w:rFonts w:ascii="Calibri" w:eastAsia="Arial Unicode MS" w:hAnsi="Calibri" w:cs="Calibri"/>
          <w:color w:val="000000"/>
          <w:sz w:val="28"/>
          <w:szCs w:val="28"/>
          <w:u w:color="000000"/>
          <w:lang w:val="de-AT"/>
        </w:rPr>
        <w:t xml:space="preserve">Die </w:t>
      </w:r>
      <w:r w:rsidR="00377E76" w:rsidRPr="00EE2048">
        <w:rPr>
          <w:rFonts w:ascii="Calibri" w:eastAsia="Arial Unicode MS" w:hAnsi="Calibri" w:cs="Calibri"/>
          <w:color w:val="000000"/>
          <w:sz w:val="28"/>
          <w:szCs w:val="28"/>
          <w:u w:color="000000"/>
          <w:lang w:val="de-AT"/>
        </w:rPr>
        <w:t>Beurteilung</w:t>
      </w:r>
      <w:r>
        <w:rPr>
          <w:rFonts w:ascii="Calibri" w:eastAsia="Arial Unicode MS" w:hAnsi="Calibri" w:cs="Calibri"/>
          <w:color w:val="000000"/>
          <w:sz w:val="28"/>
          <w:szCs w:val="28"/>
          <w:u w:color="000000"/>
          <w:lang w:val="de-AT"/>
        </w:rPr>
        <w:t xml:space="preserve"> basiert auf</w:t>
      </w:r>
      <w:r w:rsidR="00377E76" w:rsidRPr="00EE2048">
        <w:rPr>
          <w:rFonts w:ascii="Calibri" w:eastAsia="Arial Unicode MS" w:hAnsi="Calibri" w:cs="Calibri"/>
          <w:color w:val="000000"/>
          <w:sz w:val="28"/>
          <w:szCs w:val="28"/>
          <w:u w:color="000000"/>
          <w:lang w:val="de-AT"/>
        </w:rPr>
        <w:t xml:space="preserve"> </w:t>
      </w:r>
      <w:r w:rsidR="00DD789D">
        <w:rPr>
          <w:rFonts w:ascii="Calibri" w:eastAsia="Arial Unicode MS" w:hAnsi="Calibri" w:cs="Calibri"/>
          <w:color w:val="000000"/>
          <w:sz w:val="28"/>
          <w:szCs w:val="28"/>
          <w:u w:color="000000"/>
          <w:lang w:val="de-AT"/>
        </w:rPr>
        <w:t>3 Teilber</w:t>
      </w:r>
      <w:r w:rsidR="009E4B87">
        <w:rPr>
          <w:rFonts w:ascii="Calibri" w:eastAsia="Arial Unicode MS" w:hAnsi="Calibri" w:cs="Calibri"/>
          <w:color w:val="000000"/>
          <w:sz w:val="28"/>
          <w:szCs w:val="28"/>
          <w:u w:color="000000"/>
          <w:lang w:val="de-AT"/>
        </w:rPr>
        <w:t>ei</w:t>
      </w:r>
      <w:r w:rsidR="00DD789D">
        <w:rPr>
          <w:rFonts w:ascii="Calibri" w:eastAsia="Arial Unicode MS" w:hAnsi="Calibri" w:cs="Calibri"/>
          <w:color w:val="000000"/>
          <w:sz w:val="28"/>
          <w:szCs w:val="28"/>
          <w:u w:color="000000"/>
          <w:lang w:val="de-AT"/>
        </w:rPr>
        <w:t>che</w:t>
      </w:r>
      <w:r w:rsidR="009E4B87">
        <w:rPr>
          <w:rFonts w:ascii="Calibri" w:eastAsia="Arial Unicode MS" w:hAnsi="Calibri" w:cs="Calibri"/>
          <w:color w:val="000000"/>
          <w:sz w:val="28"/>
          <w:szCs w:val="28"/>
          <w:u w:color="000000"/>
          <w:lang w:val="de-AT"/>
        </w:rPr>
        <w:t>n</w:t>
      </w:r>
      <w:r w:rsidR="00DD789D">
        <w:rPr>
          <w:rFonts w:ascii="Calibri" w:eastAsia="Arial Unicode MS" w:hAnsi="Calibri" w:cs="Calibri"/>
          <w:color w:val="000000"/>
          <w:sz w:val="28"/>
          <w:szCs w:val="28"/>
          <w:u w:color="000000"/>
          <w:lang w:val="de-AT"/>
        </w:rPr>
        <w:t xml:space="preserve"> mit insgesamt </w:t>
      </w:r>
      <w:r w:rsidR="00377E76" w:rsidRPr="00EE2048">
        <w:rPr>
          <w:rFonts w:ascii="Calibri" w:eastAsia="Arial Unicode MS" w:hAnsi="Calibri" w:cs="Calibri"/>
          <w:color w:val="000000"/>
          <w:sz w:val="28"/>
          <w:szCs w:val="28"/>
          <w:u w:color="000000"/>
          <w:lang w:val="de-AT"/>
        </w:rPr>
        <w:t>9 Kompetenzen (s</w:t>
      </w:r>
      <w:r w:rsidR="00D930D8">
        <w:rPr>
          <w:rFonts w:ascii="Calibri" w:eastAsia="Arial Unicode MS" w:hAnsi="Calibri" w:cs="Calibri"/>
          <w:color w:val="000000"/>
          <w:sz w:val="28"/>
          <w:szCs w:val="28"/>
          <w:u w:color="000000"/>
          <w:lang w:val="de-AT"/>
        </w:rPr>
        <w:t>iehe</w:t>
      </w:r>
      <w:r w:rsidR="00377E76" w:rsidRPr="00EE2048">
        <w:rPr>
          <w:rFonts w:ascii="Calibri" w:eastAsia="Arial Unicode MS" w:hAnsi="Calibri" w:cs="Calibri"/>
          <w:color w:val="000000"/>
          <w:sz w:val="28"/>
          <w:szCs w:val="28"/>
          <w:u w:color="000000"/>
          <w:lang w:val="de-AT"/>
        </w:rPr>
        <w:t xml:space="preserve"> 1. Spalte), </w:t>
      </w:r>
      <w:r>
        <w:rPr>
          <w:rFonts w:ascii="Calibri" w:eastAsia="Arial Unicode MS" w:hAnsi="Calibri" w:cs="Calibri"/>
          <w:color w:val="000000"/>
          <w:sz w:val="28"/>
          <w:szCs w:val="28"/>
          <w:u w:color="000000"/>
          <w:lang w:val="de-AT"/>
        </w:rPr>
        <w:t xml:space="preserve">die durch den Raster abgebildet werden. Jede Kompetenz wird durch einzelne </w:t>
      </w:r>
      <w:r w:rsidR="00377E76" w:rsidRPr="00EE2048">
        <w:rPr>
          <w:rFonts w:ascii="Calibri" w:eastAsia="Arial Unicode MS" w:hAnsi="Calibri" w:cs="Calibri"/>
          <w:color w:val="000000"/>
          <w:sz w:val="28"/>
          <w:szCs w:val="28"/>
          <w:u w:color="000000"/>
          <w:lang w:val="de-AT"/>
        </w:rPr>
        <w:t>Deskriptoren</w:t>
      </w:r>
      <w:r w:rsidR="00525B20" w:rsidRPr="00EE2048">
        <w:rPr>
          <w:rFonts w:ascii="Calibri" w:eastAsia="Arial Unicode MS" w:hAnsi="Calibri" w:cs="Calibri"/>
          <w:color w:val="000000"/>
          <w:sz w:val="28"/>
          <w:szCs w:val="28"/>
          <w:u w:color="000000"/>
          <w:lang w:val="de-AT"/>
        </w:rPr>
        <w:t xml:space="preserve"> </w:t>
      </w:r>
      <w:r>
        <w:rPr>
          <w:rFonts w:ascii="Calibri" w:eastAsia="Arial Unicode MS" w:hAnsi="Calibri" w:cs="Calibri"/>
          <w:color w:val="000000"/>
          <w:sz w:val="28"/>
          <w:szCs w:val="28"/>
          <w:u w:color="000000"/>
          <w:lang w:val="de-AT"/>
        </w:rPr>
        <w:t xml:space="preserve">beschrieben. </w:t>
      </w:r>
    </w:p>
    <w:p w:rsidR="00377E76" w:rsidRPr="00525B20" w:rsidRDefault="00B13796" w:rsidP="00D930D8">
      <w:pPr>
        <w:pStyle w:val="Listenabsatz"/>
        <w:numPr>
          <w:ilvl w:val="0"/>
          <w:numId w:val="2"/>
        </w:numPr>
        <w:spacing w:after="120"/>
        <w:ind w:left="714" w:hanging="357"/>
        <w:contextualSpacing w:val="0"/>
        <w:outlineLvl w:val="0"/>
        <w:rPr>
          <w:rFonts w:ascii="Calibri" w:eastAsia="Arial Unicode MS" w:hAnsi="Calibri" w:cs="Calibri"/>
          <w:color w:val="000000"/>
          <w:sz w:val="28"/>
          <w:szCs w:val="28"/>
          <w:u w:color="000000"/>
          <w:lang w:val="de-AT"/>
        </w:rPr>
      </w:pPr>
      <w:r>
        <w:rPr>
          <w:rFonts w:ascii="Calibri" w:eastAsia="Arial Unicode MS" w:hAnsi="Calibri" w:cs="Calibri"/>
          <w:color w:val="000000"/>
          <w:sz w:val="28"/>
          <w:szCs w:val="28"/>
          <w:u w:color="000000"/>
          <w:lang w:val="de-AT"/>
        </w:rPr>
        <w:t>Aufgrund der Bewertung der einzelnen Deskriptoren ergibt sich eine Beurteilung der zugehörigen Kompetenz.</w:t>
      </w:r>
    </w:p>
    <w:p w:rsidR="00DD789D" w:rsidRDefault="00377E76" w:rsidP="00D930D8">
      <w:pPr>
        <w:pStyle w:val="Listenabsatz"/>
        <w:numPr>
          <w:ilvl w:val="0"/>
          <w:numId w:val="2"/>
        </w:numPr>
        <w:spacing w:after="120"/>
        <w:ind w:left="714" w:hanging="357"/>
        <w:contextualSpacing w:val="0"/>
        <w:outlineLvl w:val="0"/>
        <w:rPr>
          <w:rFonts w:ascii="Calibri" w:eastAsia="Arial Unicode MS" w:hAnsi="Calibri" w:cs="Calibri"/>
          <w:color w:val="000000"/>
          <w:sz w:val="28"/>
          <w:szCs w:val="28"/>
          <w:u w:color="000000"/>
          <w:lang w:val="de-AT"/>
        </w:rPr>
      </w:pPr>
      <w:r w:rsidRPr="00525B20">
        <w:rPr>
          <w:rFonts w:ascii="Calibri" w:eastAsia="Arial Unicode MS" w:hAnsi="Calibri" w:cs="Calibri"/>
          <w:color w:val="000000"/>
          <w:sz w:val="28"/>
          <w:szCs w:val="28"/>
          <w:u w:color="000000"/>
          <w:lang w:val="de-AT"/>
        </w:rPr>
        <w:t xml:space="preserve">Aus den </w:t>
      </w:r>
      <w:r w:rsidR="00B13796">
        <w:rPr>
          <w:rFonts w:ascii="Calibri" w:eastAsia="Arial Unicode MS" w:hAnsi="Calibri" w:cs="Calibri"/>
          <w:color w:val="000000"/>
          <w:sz w:val="28"/>
          <w:szCs w:val="28"/>
          <w:u w:color="000000"/>
          <w:lang w:val="de-AT"/>
        </w:rPr>
        <w:t>Beurteilungen</w:t>
      </w:r>
      <w:r w:rsidRPr="00525B20">
        <w:rPr>
          <w:rFonts w:ascii="Calibri" w:eastAsia="Arial Unicode MS" w:hAnsi="Calibri" w:cs="Calibri"/>
          <w:color w:val="000000"/>
          <w:sz w:val="28"/>
          <w:szCs w:val="28"/>
          <w:u w:color="000000"/>
          <w:lang w:val="de-AT"/>
        </w:rPr>
        <w:t xml:space="preserve"> der 9 </w:t>
      </w:r>
      <w:r w:rsidR="00B13796">
        <w:rPr>
          <w:rFonts w:ascii="Calibri" w:eastAsia="Arial Unicode MS" w:hAnsi="Calibri" w:cs="Calibri"/>
          <w:color w:val="000000"/>
          <w:sz w:val="28"/>
          <w:szCs w:val="28"/>
          <w:u w:color="000000"/>
          <w:lang w:val="de-AT"/>
        </w:rPr>
        <w:t>Kompetenzen</w:t>
      </w:r>
      <w:r w:rsidRPr="00525B20">
        <w:rPr>
          <w:rFonts w:ascii="Calibri" w:eastAsia="Arial Unicode MS" w:hAnsi="Calibri" w:cs="Calibri"/>
          <w:color w:val="000000"/>
          <w:sz w:val="28"/>
          <w:szCs w:val="28"/>
          <w:u w:color="000000"/>
          <w:lang w:val="de-AT"/>
        </w:rPr>
        <w:t xml:space="preserve"> ergibt sich die Gesamtnote</w:t>
      </w:r>
      <w:r w:rsidR="00DD789D">
        <w:rPr>
          <w:rFonts w:ascii="Calibri" w:eastAsia="Arial Unicode MS" w:hAnsi="Calibri" w:cs="Calibri"/>
          <w:color w:val="000000"/>
          <w:sz w:val="28"/>
          <w:szCs w:val="28"/>
          <w:u w:color="000000"/>
          <w:lang w:val="de-AT"/>
        </w:rPr>
        <w:t>, wobei die einzelnen Bereiche folgend gewichtet sind:</w:t>
      </w:r>
    </w:p>
    <w:p w:rsidR="00DD789D" w:rsidRDefault="00DD789D" w:rsidP="00DD789D">
      <w:pPr>
        <w:pStyle w:val="Listenabsatz"/>
        <w:numPr>
          <w:ilvl w:val="1"/>
          <w:numId w:val="2"/>
        </w:numPr>
        <w:spacing w:after="120"/>
        <w:contextualSpacing w:val="0"/>
        <w:outlineLvl w:val="0"/>
        <w:rPr>
          <w:rFonts w:ascii="Calibri" w:eastAsia="Arial Unicode MS" w:hAnsi="Calibri" w:cs="Calibri"/>
          <w:color w:val="000000"/>
          <w:sz w:val="28"/>
          <w:szCs w:val="28"/>
          <w:u w:color="000000"/>
          <w:lang w:val="de-AT"/>
        </w:rPr>
      </w:pPr>
      <w:r>
        <w:rPr>
          <w:rFonts w:ascii="Calibri" w:eastAsia="Arial Unicode MS" w:hAnsi="Calibri" w:cs="Calibri"/>
          <w:color w:val="000000"/>
          <w:sz w:val="28"/>
          <w:szCs w:val="28"/>
          <w:u w:color="000000"/>
          <w:lang w:val="de-AT"/>
        </w:rPr>
        <w:t>Schriftliche Arbeit: 70%</w:t>
      </w:r>
    </w:p>
    <w:p w:rsidR="00DD789D" w:rsidRDefault="00DD789D" w:rsidP="00DD789D">
      <w:pPr>
        <w:pStyle w:val="Listenabsatz"/>
        <w:numPr>
          <w:ilvl w:val="1"/>
          <w:numId w:val="2"/>
        </w:numPr>
        <w:spacing w:after="120"/>
        <w:contextualSpacing w:val="0"/>
        <w:outlineLvl w:val="0"/>
        <w:rPr>
          <w:rFonts w:ascii="Calibri" w:eastAsia="Arial Unicode MS" w:hAnsi="Calibri" w:cs="Calibri"/>
          <w:color w:val="000000"/>
          <w:sz w:val="28"/>
          <w:szCs w:val="28"/>
          <w:u w:color="000000"/>
          <w:lang w:val="de-AT"/>
        </w:rPr>
      </w:pPr>
      <w:r>
        <w:rPr>
          <w:rFonts w:ascii="Calibri" w:eastAsia="Arial Unicode MS" w:hAnsi="Calibri" w:cs="Calibri"/>
          <w:color w:val="000000"/>
          <w:sz w:val="28"/>
          <w:szCs w:val="28"/>
          <w:u w:color="000000"/>
          <w:lang w:val="de-AT"/>
        </w:rPr>
        <w:t>Präsentation: 20%</w:t>
      </w:r>
    </w:p>
    <w:p w:rsidR="00377E76" w:rsidRDefault="00DD789D" w:rsidP="00DD789D">
      <w:pPr>
        <w:pStyle w:val="Listenabsatz"/>
        <w:numPr>
          <w:ilvl w:val="1"/>
          <w:numId w:val="2"/>
        </w:numPr>
        <w:spacing w:after="120"/>
        <w:contextualSpacing w:val="0"/>
        <w:outlineLvl w:val="0"/>
        <w:rPr>
          <w:rFonts w:ascii="Calibri" w:eastAsia="Arial Unicode MS" w:hAnsi="Calibri" w:cs="Calibri"/>
          <w:color w:val="000000"/>
          <w:sz w:val="28"/>
          <w:szCs w:val="28"/>
          <w:u w:color="000000"/>
          <w:lang w:val="de-AT"/>
        </w:rPr>
      </w:pPr>
      <w:r>
        <w:rPr>
          <w:rFonts w:ascii="Calibri" w:eastAsia="Arial Unicode MS" w:hAnsi="Calibri" w:cs="Calibri"/>
          <w:color w:val="000000"/>
          <w:sz w:val="28"/>
          <w:szCs w:val="28"/>
          <w:u w:color="000000"/>
          <w:lang w:val="de-AT"/>
        </w:rPr>
        <w:t>Diskussion: 10%</w:t>
      </w:r>
      <w:r w:rsidR="00377E76" w:rsidRPr="00525B20">
        <w:rPr>
          <w:rFonts w:ascii="Calibri" w:eastAsia="Arial Unicode MS" w:hAnsi="Calibri" w:cs="Calibri"/>
          <w:color w:val="000000"/>
          <w:sz w:val="28"/>
          <w:szCs w:val="28"/>
          <w:u w:color="000000"/>
          <w:lang w:val="de-AT"/>
        </w:rPr>
        <w:t xml:space="preserve"> </w:t>
      </w:r>
      <w:r w:rsidR="00525B20">
        <w:rPr>
          <w:rFonts w:ascii="Calibri" w:eastAsia="Arial Unicode MS" w:hAnsi="Calibri" w:cs="Calibri"/>
          <w:color w:val="000000"/>
          <w:sz w:val="28"/>
          <w:szCs w:val="28"/>
          <w:u w:color="000000"/>
          <w:lang w:val="de-AT"/>
        </w:rPr>
        <w:br/>
      </w:r>
    </w:p>
    <w:p w:rsidR="009B43CE" w:rsidRDefault="009B43CE" w:rsidP="00D930D8">
      <w:pPr>
        <w:pStyle w:val="Listenabsatz"/>
        <w:numPr>
          <w:ilvl w:val="0"/>
          <w:numId w:val="2"/>
        </w:numPr>
        <w:spacing w:after="120"/>
        <w:ind w:left="714" w:hanging="357"/>
        <w:contextualSpacing w:val="0"/>
        <w:outlineLvl w:val="0"/>
        <w:rPr>
          <w:rFonts w:ascii="Calibri" w:eastAsia="Arial Unicode MS" w:hAnsi="Calibri" w:cs="Calibri"/>
          <w:color w:val="000000"/>
          <w:sz w:val="28"/>
          <w:szCs w:val="28"/>
          <w:u w:color="000000"/>
          <w:lang w:val="de-AT"/>
        </w:rPr>
      </w:pPr>
      <w:r>
        <w:rPr>
          <w:rFonts w:ascii="Calibri" w:eastAsia="Arial Unicode MS" w:hAnsi="Calibri" w:cs="Calibri"/>
          <w:color w:val="000000"/>
          <w:sz w:val="28"/>
          <w:szCs w:val="28"/>
          <w:u w:color="000000"/>
          <w:lang w:val="de-AT"/>
        </w:rPr>
        <w:t>Wird die schriftliche Ausarbeitung negativ beurteilt, so ist die gesamte DA negativ.</w:t>
      </w:r>
    </w:p>
    <w:p w:rsidR="009B43CE" w:rsidRDefault="009B43CE" w:rsidP="00D930D8">
      <w:pPr>
        <w:pStyle w:val="Listenabsatz"/>
        <w:numPr>
          <w:ilvl w:val="0"/>
          <w:numId w:val="2"/>
        </w:numPr>
        <w:spacing w:after="120"/>
        <w:ind w:left="714" w:hanging="357"/>
        <w:contextualSpacing w:val="0"/>
        <w:outlineLvl w:val="0"/>
        <w:rPr>
          <w:rFonts w:ascii="Calibri" w:eastAsia="Arial Unicode MS" w:hAnsi="Calibri" w:cs="Calibri"/>
          <w:color w:val="000000"/>
          <w:sz w:val="28"/>
          <w:szCs w:val="28"/>
          <w:u w:color="000000"/>
          <w:lang w:val="de-AT"/>
        </w:rPr>
      </w:pPr>
      <w:r>
        <w:rPr>
          <w:rFonts w:ascii="Calibri" w:eastAsia="Arial Unicode MS" w:hAnsi="Calibri" w:cs="Calibri"/>
          <w:color w:val="000000"/>
          <w:sz w:val="28"/>
          <w:szCs w:val="28"/>
          <w:u w:color="000000"/>
          <w:lang w:val="de-AT"/>
        </w:rPr>
        <w:t>Der/Die betroffene Kandidat/in präsentiert trotzdem!</w:t>
      </w:r>
    </w:p>
    <w:p w:rsidR="009B43CE" w:rsidRDefault="009B43CE" w:rsidP="00D930D8">
      <w:pPr>
        <w:pStyle w:val="Listenabsatz"/>
        <w:numPr>
          <w:ilvl w:val="0"/>
          <w:numId w:val="2"/>
        </w:numPr>
        <w:spacing w:after="120"/>
        <w:ind w:left="714" w:hanging="357"/>
        <w:contextualSpacing w:val="0"/>
        <w:outlineLvl w:val="0"/>
        <w:rPr>
          <w:rFonts w:ascii="Calibri" w:eastAsia="Arial Unicode MS" w:hAnsi="Calibri" w:cs="Calibri"/>
          <w:color w:val="000000"/>
          <w:sz w:val="28"/>
          <w:szCs w:val="28"/>
          <w:u w:color="000000"/>
          <w:lang w:val="de-AT"/>
        </w:rPr>
      </w:pPr>
      <w:r>
        <w:rPr>
          <w:rFonts w:ascii="Calibri" w:eastAsia="Arial Unicode MS" w:hAnsi="Calibri" w:cs="Calibri"/>
          <w:color w:val="000000"/>
          <w:sz w:val="28"/>
          <w:szCs w:val="28"/>
          <w:u w:color="000000"/>
          <w:lang w:val="de-AT"/>
        </w:rPr>
        <w:t xml:space="preserve">Die </w:t>
      </w:r>
      <w:proofErr w:type="spellStart"/>
      <w:r>
        <w:rPr>
          <w:rFonts w:ascii="Calibri" w:eastAsia="Arial Unicode MS" w:hAnsi="Calibri" w:cs="Calibri"/>
          <w:color w:val="000000"/>
          <w:sz w:val="28"/>
          <w:szCs w:val="28"/>
          <w:u w:color="000000"/>
          <w:lang w:val="de-AT"/>
        </w:rPr>
        <w:t>Kandat</w:t>
      </w:r>
      <w:proofErr w:type="spellEnd"/>
      <w:r>
        <w:rPr>
          <w:rFonts w:ascii="Calibri" w:eastAsia="Arial Unicode MS" w:hAnsi="Calibri" w:cs="Calibri"/>
          <w:color w:val="000000"/>
          <w:sz w:val="28"/>
          <w:szCs w:val="28"/>
          <w:u w:color="000000"/>
          <w:lang w:val="de-AT"/>
        </w:rPr>
        <w:t>/innen erfahren keine Teilnoten!</w:t>
      </w:r>
    </w:p>
    <w:sectPr w:rsidR="009B43CE" w:rsidSect="00AE5FEB">
      <w:headerReference w:type="even" r:id="rId10"/>
      <w:headerReference w:type="default" r:id="rId11"/>
      <w:headerReference w:type="first" r:id="rId12"/>
      <w:type w:val="continuous"/>
      <w:pgSz w:w="11900" w:h="16840"/>
      <w:pgMar w:top="1021" w:right="1134" w:bottom="907" w:left="1134" w:header="709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E5F" w:rsidRDefault="00713E5F">
      <w:r>
        <w:separator/>
      </w:r>
    </w:p>
  </w:endnote>
  <w:endnote w:type="continuationSeparator" w:id="0">
    <w:p w:rsidR="00713E5F" w:rsidRDefault="00713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E5F" w:rsidRDefault="00713E5F">
      <w:r>
        <w:separator/>
      </w:r>
    </w:p>
  </w:footnote>
  <w:footnote w:type="continuationSeparator" w:id="0">
    <w:p w:rsidR="00713E5F" w:rsidRDefault="00713E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BF3" w:rsidRDefault="00E74BF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3" w:type="dxa"/>
      <w:jc w:val="center"/>
      <w:shd w:val="clear" w:color="auto" w:fill="FFFFFF"/>
      <w:tblLayout w:type="fixed"/>
      <w:tblLook w:val="0000" w:firstRow="0" w:lastRow="0" w:firstColumn="0" w:lastColumn="0" w:noHBand="0" w:noVBand="0"/>
    </w:tblPr>
    <w:tblGrid>
      <w:gridCol w:w="10773"/>
    </w:tblGrid>
    <w:tr w:rsidR="00E74BF3" w:rsidRPr="00285FE0" w:rsidTr="005C2448">
      <w:trPr>
        <w:cantSplit/>
        <w:trHeight w:val="340"/>
        <w:jc w:val="center"/>
      </w:trPr>
      <w:tc>
        <w:tcPr>
          <w:tcW w:w="7260" w:type="dxa"/>
          <w:tcBorders>
            <w:top w:val="single" w:sz="8" w:space="0" w:color="B1B2B1"/>
            <w:left w:val="single" w:sz="8" w:space="0" w:color="B1B2B1"/>
            <w:bottom w:val="single" w:sz="8" w:space="0" w:color="B1B2B1"/>
            <w:right w:val="single" w:sz="8" w:space="0" w:color="B1B2B1"/>
          </w:tcBorders>
          <w:shd w:val="clear" w:color="auto" w:fill="FFFFFF"/>
          <w:tcMar>
            <w:top w:w="28" w:type="dxa"/>
            <w:left w:w="0" w:type="dxa"/>
            <w:bottom w:w="28" w:type="dxa"/>
            <w:right w:w="0" w:type="dxa"/>
          </w:tcMar>
        </w:tcPr>
        <w:p w:rsidR="00E74BF3" w:rsidRPr="00285FE0" w:rsidRDefault="00E74BF3" w:rsidP="00EE474C">
          <w:pPr>
            <w:ind w:left="145"/>
            <w:rPr>
              <w:rFonts w:ascii="Calibri" w:eastAsia="Arial Unicode MS" w:hAnsi="Calibri" w:cs="Calibri"/>
              <w:color w:val="000000"/>
              <w:sz w:val="22"/>
              <w:szCs w:val="22"/>
              <w:lang w:val="de-AT"/>
            </w:rPr>
          </w:pPr>
          <w:r w:rsidRPr="00EB7B9E">
            <w:rPr>
              <w:rFonts w:ascii="Calibri" w:hAnsi="Calibri" w:cs="Calibri"/>
            </w:rPr>
            <w:t xml:space="preserve">Name: </w:t>
          </w:r>
        </w:p>
      </w:tc>
    </w:tr>
    <w:tr w:rsidR="00E74BF3" w:rsidRPr="00EB7B9E" w:rsidTr="005C2448">
      <w:trPr>
        <w:cantSplit/>
        <w:trHeight w:val="340"/>
        <w:jc w:val="center"/>
      </w:trPr>
      <w:tc>
        <w:tcPr>
          <w:tcW w:w="7260" w:type="dxa"/>
          <w:tcBorders>
            <w:top w:val="single" w:sz="8" w:space="0" w:color="B1B2B1"/>
            <w:left w:val="single" w:sz="8" w:space="0" w:color="B1B2B1"/>
            <w:bottom w:val="single" w:sz="8" w:space="0" w:color="B1B2B1"/>
            <w:right w:val="single" w:sz="8" w:space="0" w:color="B1B2B1"/>
          </w:tcBorders>
          <w:shd w:val="clear" w:color="auto" w:fill="FFFFFF"/>
          <w:tcMar>
            <w:top w:w="28" w:type="dxa"/>
            <w:left w:w="0" w:type="dxa"/>
            <w:bottom w:w="28" w:type="dxa"/>
            <w:right w:w="0" w:type="dxa"/>
          </w:tcMar>
        </w:tcPr>
        <w:p w:rsidR="00E74BF3" w:rsidRPr="00EB7B9E" w:rsidRDefault="00E74BF3" w:rsidP="00EE474C">
          <w:pPr>
            <w:tabs>
              <w:tab w:val="left" w:pos="4582"/>
            </w:tabs>
            <w:ind w:left="145"/>
            <w:rPr>
              <w:rFonts w:ascii="Calibri" w:eastAsia="Arial Unicode MS" w:hAnsi="Calibri" w:cs="Calibri"/>
              <w:sz w:val="22"/>
              <w:szCs w:val="22"/>
              <w:lang w:val="de-AT"/>
            </w:rPr>
          </w:pPr>
          <w:proofErr w:type="spellStart"/>
          <w:r w:rsidRPr="00EB7B9E">
            <w:rPr>
              <w:rFonts w:ascii="Calibri" w:hAnsi="Calibri" w:cs="Calibri"/>
            </w:rPr>
            <w:t>Thema</w:t>
          </w:r>
          <w:proofErr w:type="spellEnd"/>
          <w:r w:rsidRPr="00EB7B9E">
            <w:rPr>
              <w:rFonts w:ascii="Calibri" w:hAnsi="Calibri" w:cs="Calibri"/>
            </w:rPr>
            <w:t>:</w:t>
          </w:r>
          <w:r>
            <w:t xml:space="preserve"> </w:t>
          </w:r>
        </w:p>
      </w:tc>
    </w:tr>
  </w:tbl>
  <w:p w:rsidR="00E74BF3" w:rsidRPr="00ED063F" w:rsidRDefault="00E74BF3" w:rsidP="00EB7B9E">
    <w:pPr>
      <w:pStyle w:val="Kopfzeile"/>
      <w:tabs>
        <w:tab w:val="clear" w:pos="4536"/>
        <w:tab w:val="clear" w:pos="9072"/>
        <w:tab w:val="left" w:pos="1505"/>
      </w:tabs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BF3" w:rsidRDefault="00E74BF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C9581F"/>
    <w:multiLevelType w:val="hybridMultilevel"/>
    <w:tmpl w:val="E190052C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B72EDC"/>
    <w:multiLevelType w:val="hybridMultilevel"/>
    <w:tmpl w:val="9F6C8C8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82244C"/>
    <w:multiLevelType w:val="hybridMultilevel"/>
    <w:tmpl w:val="8798453E"/>
    <w:lvl w:ilvl="0" w:tplc="2402CBF8">
      <w:numFmt w:val="bullet"/>
      <w:lvlText w:val="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autoHyphenation/>
  <w:hyphenationZone w:val="425"/>
  <w:defaultTableStyle w:val="Standard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 style="mso-wrap-style:none">
      <v:stroke weight="0" endcap="round"/>
      <v:textbox style="mso-column-count:0;mso-column-margin:0"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C72"/>
    <w:rsid w:val="000353C8"/>
    <w:rsid w:val="000806B5"/>
    <w:rsid w:val="00083FC4"/>
    <w:rsid w:val="000A5369"/>
    <w:rsid w:val="000C4CF6"/>
    <w:rsid w:val="000D491C"/>
    <w:rsid w:val="000E7F05"/>
    <w:rsid w:val="001316ED"/>
    <w:rsid w:val="00141052"/>
    <w:rsid w:val="00150D83"/>
    <w:rsid w:val="001A0AC2"/>
    <w:rsid w:val="001C4ABA"/>
    <w:rsid w:val="001E7BB3"/>
    <w:rsid w:val="001F3FA9"/>
    <w:rsid w:val="002069D5"/>
    <w:rsid w:val="00223512"/>
    <w:rsid w:val="00285FE0"/>
    <w:rsid w:val="00287C9D"/>
    <w:rsid w:val="00293F8E"/>
    <w:rsid w:val="002D0477"/>
    <w:rsid w:val="00303D5A"/>
    <w:rsid w:val="00321023"/>
    <w:rsid w:val="00346DE2"/>
    <w:rsid w:val="00371B87"/>
    <w:rsid w:val="00377E76"/>
    <w:rsid w:val="00392678"/>
    <w:rsid w:val="003B6AA4"/>
    <w:rsid w:val="003C5667"/>
    <w:rsid w:val="003C7498"/>
    <w:rsid w:val="00463906"/>
    <w:rsid w:val="00475AA4"/>
    <w:rsid w:val="004960E2"/>
    <w:rsid w:val="004A0C3B"/>
    <w:rsid w:val="004B4DC3"/>
    <w:rsid w:val="004B5DD0"/>
    <w:rsid w:val="004F317F"/>
    <w:rsid w:val="00513060"/>
    <w:rsid w:val="00525B20"/>
    <w:rsid w:val="0053350E"/>
    <w:rsid w:val="00551BFE"/>
    <w:rsid w:val="005675DA"/>
    <w:rsid w:val="0058471A"/>
    <w:rsid w:val="005951EF"/>
    <w:rsid w:val="005C2448"/>
    <w:rsid w:val="005F7EE3"/>
    <w:rsid w:val="00615FA1"/>
    <w:rsid w:val="00685BEA"/>
    <w:rsid w:val="00687197"/>
    <w:rsid w:val="006F42D1"/>
    <w:rsid w:val="006F6B52"/>
    <w:rsid w:val="0071006F"/>
    <w:rsid w:val="00713E5F"/>
    <w:rsid w:val="00732E45"/>
    <w:rsid w:val="00751548"/>
    <w:rsid w:val="007560E2"/>
    <w:rsid w:val="007A2E17"/>
    <w:rsid w:val="007A377E"/>
    <w:rsid w:val="007B4D1B"/>
    <w:rsid w:val="007E5B45"/>
    <w:rsid w:val="007F36E5"/>
    <w:rsid w:val="00825B83"/>
    <w:rsid w:val="00831134"/>
    <w:rsid w:val="008868C1"/>
    <w:rsid w:val="00890DA1"/>
    <w:rsid w:val="008A0F86"/>
    <w:rsid w:val="008C5389"/>
    <w:rsid w:val="008E6595"/>
    <w:rsid w:val="008F58BF"/>
    <w:rsid w:val="008F746E"/>
    <w:rsid w:val="00917333"/>
    <w:rsid w:val="009256B2"/>
    <w:rsid w:val="0094355C"/>
    <w:rsid w:val="00946510"/>
    <w:rsid w:val="009522BC"/>
    <w:rsid w:val="00977390"/>
    <w:rsid w:val="009B43CE"/>
    <w:rsid w:val="009D1BE4"/>
    <w:rsid w:val="009E4B87"/>
    <w:rsid w:val="009F3F8F"/>
    <w:rsid w:val="00A16CF3"/>
    <w:rsid w:val="00A24C72"/>
    <w:rsid w:val="00A51D7A"/>
    <w:rsid w:val="00A61E1D"/>
    <w:rsid w:val="00AC3A3E"/>
    <w:rsid w:val="00AD5010"/>
    <w:rsid w:val="00AE5FEB"/>
    <w:rsid w:val="00AF669C"/>
    <w:rsid w:val="00AF7199"/>
    <w:rsid w:val="00B13796"/>
    <w:rsid w:val="00B3392F"/>
    <w:rsid w:val="00B745C3"/>
    <w:rsid w:val="00BA0A26"/>
    <w:rsid w:val="00BD363F"/>
    <w:rsid w:val="00BF38EB"/>
    <w:rsid w:val="00C60C72"/>
    <w:rsid w:val="00C816D0"/>
    <w:rsid w:val="00C8454A"/>
    <w:rsid w:val="00C93F7B"/>
    <w:rsid w:val="00CE158D"/>
    <w:rsid w:val="00CF5CBA"/>
    <w:rsid w:val="00D020BA"/>
    <w:rsid w:val="00D34866"/>
    <w:rsid w:val="00D406A9"/>
    <w:rsid w:val="00D611EF"/>
    <w:rsid w:val="00D930D8"/>
    <w:rsid w:val="00DA2461"/>
    <w:rsid w:val="00DD789D"/>
    <w:rsid w:val="00E00174"/>
    <w:rsid w:val="00E3267D"/>
    <w:rsid w:val="00E335C0"/>
    <w:rsid w:val="00E3702D"/>
    <w:rsid w:val="00E60C48"/>
    <w:rsid w:val="00E65E0E"/>
    <w:rsid w:val="00E67ED3"/>
    <w:rsid w:val="00E70965"/>
    <w:rsid w:val="00E74BF3"/>
    <w:rsid w:val="00E76133"/>
    <w:rsid w:val="00EB0D88"/>
    <w:rsid w:val="00EB7B9E"/>
    <w:rsid w:val="00ED063F"/>
    <w:rsid w:val="00ED0D75"/>
    <w:rsid w:val="00EE2048"/>
    <w:rsid w:val="00EE474C"/>
    <w:rsid w:val="00F00C64"/>
    <w:rsid w:val="00F159A1"/>
    <w:rsid w:val="00F2047D"/>
    <w:rsid w:val="00F418D5"/>
    <w:rsid w:val="00F54AD7"/>
    <w:rsid w:val="00F62E40"/>
    <w:rsid w:val="00F74C0A"/>
    <w:rsid w:val="00FA1C51"/>
    <w:rsid w:val="00FB6674"/>
    <w:rsid w:val="00FD1F09"/>
    <w:rsid w:val="00FE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rap-style:none">
      <v:stroke weight="0" endcap="round"/>
      <v:textbox style="mso-column-count:0;mso-column-margin:0" inset="0,0,0,0"/>
    </o:shapedefaults>
    <o:shapelayout v:ext="edit">
      <o:idmap v:ext="edit" data="1"/>
    </o:shapelayout>
  </w:shapeDefaults>
  <w:doNotEmbedSmartTags/>
  <w:decimalSymbol w:val=","/>
  <w:listSeparator w:val=";"/>
  <w15:docId w15:val="{78E8E1DC-6304-4158-B706-85646A7FE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E49E2"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locked/>
    <w:rsid w:val="008F74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F746E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locked/>
    <w:rsid w:val="008F74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8F746E"/>
    <w:rPr>
      <w:sz w:val="24"/>
      <w:szCs w:val="24"/>
      <w:lang w:val="en-US" w:eastAsia="en-US"/>
    </w:rPr>
  </w:style>
  <w:style w:type="paragraph" w:styleId="Sprechblasentext">
    <w:name w:val="Balloon Text"/>
    <w:basedOn w:val="Standard"/>
    <w:link w:val="SprechblasentextZchn"/>
    <w:locked/>
    <w:rsid w:val="00ED063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D063F"/>
    <w:rPr>
      <w:rFonts w:ascii="Tahoma" w:hAnsi="Tahoma" w:cs="Tahoma"/>
      <w:sz w:val="16"/>
      <w:szCs w:val="16"/>
      <w:lang w:val="en-US" w:eastAsia="en-US"/>
    </w:rPr>
  </w:style>
  <w:style w:type="paragraph" w:styleId="Funotentext">
    <w:name w:val="footnote text"/>
    <w:basedOn w:val="Standard"/>
    <w:link w:val="FunotentextZchn"/>
    <w:locked/>
    <w:rsid w:val="004B5DD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4B5DD0"/>
    <w:rPr>
      <w:lang w:val="en-US" w:eastAsia="en-US"/>
    </w:rPr>
  </w:style>
  <w:style w:type="character" w:styleId="Funotenzeichen">
    <w:name w:val="footnote reference"/>
    <w:basedOn w:val="Absatz-Standardschriftart"/>
    <w:locked/>
    <w:rsid w:val="004B5DD0"/>
    <w:rPr>
      <w:vertAlign w:val="superscript"/>
    </w:rPr>
  </w:style>
  <w:style w:type="character" w:styleId="Hyperlink">
    <w:name w:val="Hyperlink"/>
    <w:locked/>
    <w:rsid w:val="000D491C"/>
    <w:rPr>
      <w:u w:val="single"/>
    </w:rPr>
  </w:style>
  <w:style w:type="paragraph" w:styleId="Listenabsatz">
    <w:name w:val="List Paragraph"/>
    <w:basedOn w:val="Standard"/>
    <w:uiPriority w:val="34"/>
    <w:qFormat/>
    <w:rsid w:val="00525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23F27-9E91-432A-86DD-B485D0EFB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577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Landesschulrat f. Niederösterreich</Company>
  <LinksUpToDate>false</LinksUpToDate>
  <CharactersWithSpaces>4209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frei_test</dc:creator>
  <cp:lastModifiedBy>Sven Bichl</cp:lastModifiedBy>
  <cp:revision>3</cp:revision>
  <cp:lastPrinted>2014-11-18T07:56:00Z</cp:lastPrinted>
  <dcterms:created xsi:type="dcterms:W3CDTF">2014-11-18T07:43:00Z</dcterms:created>
  <dcterms:modified xsi:type="dcterms:W3CDTF">2014-11-18T07:56:00Z</dcterms:modified>
</cp:coreProperties>
</file>